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6240" w14:textId="77777777" w:rsidR="00CD54A2" w:rsidRDefault="00CD54A2" w:rsidP="00CD54A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D54A2">
        <w:rPr>
          <w:rFonts w:ascii="方正小标宋简体" w:eastAsia="方正小标宋简体" w:hint="eastAsia"/>
          <w:sz w:val="44"/>
          <w:szCs w:val="44"/>
        </w:rPr>
        <w:t>江苏第二师范学院公开招聘专职辅导员</w:t>
      </w:r>
    </w:p>
    <w:p w14:paraId="5A8A457E" w14:textId="4CA2330D" w:rsidR="00CD54A2" w:rsidRPr="00CD54A2" w:rsidRDefault="00CD54A2" w:rsidP="00CD54A2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D54A2">
        <w:rPr>
          <w:rFonts w:ascii="方正小标宋简体" w:eastAsia="方正小标宋简体" w:hint="eastAsia"/>
          <w:sz w:val="44"/>
          <w:szCs w:val="44"/>
        </w:rPr>
        <w:t>面试</w:t>
      </w:r>
      <w:r w:rsidRPr="00CD54A2">
        <w:rPr>
          <w:rFonts w:ascii="方正小标宋简体" w:eastAsia="方正小标宋简体" w:hint="eastAsia"/>
          <w:sz w:val="44"/>
          <w:szCs w:val="44"/>
        </w:rPr>
        <w:t>考生须知</w:t>
      </w:r>
    </w:p>
    <w:p w14:paraId="423D0023" w14:textId="77777777" w:rsidR="00CD54A2" w:rsidRDefault="00CD54A2" w:rsidP="00CD54A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B81D02D" w14:textId="50D62457" w:rsidR="00CD54A2" w:rsidRPr="00CD54A2" w:rsidRDefault="00CD54A2" w:rsidP="00CD54A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D54A2">
        <w:rPr>
          <w:rFonts w:ascii="Times New Roman" w:eastAsia="仿宋_GB2312" w:hAnsi="Times New Roman" w:cs="Times New Roman"/>
          <w:sz w:val="32"/>
          <w:szCs w:val="32"/>
        </w:rPr>
        <w:t>各位考生：</w:t>
      </w:r>
    </w:p>
    <w:p w14:paraId="2A57FAB3" w14:textId="288BD6FB" w:rsidR="00CD54A2" w:rsidRDefault="00CD54A2" w:rsidP="00CD54A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面试当天，请注意以下事项。</w:t>
      </w:r>
    </w:p>
    <w:p w14:paraId="0598D4B5" w14:textId="7BE1EFDA" w:rsidR="00CD54A2" w:rsidRPr="00CD54A2" w:rsidRDefault="00CD54A2" w:rsidP="00CD54A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</w:t>
      </w:r>
      <w:r w:rsidRPr="00CD54A2">
        <w:rPr>
          <w:rFonts w:ascii="Times New Roman" w:eastAsia="仿宋_GB2312" w:hAnsi="Times New Roman" w:cs="Times New Roman"/>
          <w:sz w:val="32"/>
          <w:szCs w:val="32"/>
        </w:rPr>
        <w:t>考生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须</w:t>
      </w:r>
      <w:r w:rsidRPr="00CD54A2">
        <w:rPr>
          <w:rFonts w:ascii="Times New Roman" w:eastAsia="仿宋_GB2312" w:hAnsi="Times New Roman" w:cs="Times New Roman"/>
          <w:sz w:val="32"/>
          <w:szCs w:val="32"/>
        </w:rPr>
        <w:t>持有效身份证原件</w:t>
      </w:r>
      <w:r w:rsidRPr="00CD54A2">
        <w:rPr>
          <w:rFonts w:ascii="Times New Roman" w:eastAsia="仿宋_GB2312" w:hAnsi="Times New Roman" w:cs="Times New Roman"/>
          <w:sz w:val="32"/>
          <w:szCs w:val="32"/>
        </w:rPr>
        <w:t>(</w:t>
      </w:r>
      <w:r w:rsidRPr="00CD54A2">
        <w:rPr>
          <w:rFonts w:ascii="Times New Roman" w:eastAsia="仿宋_GB2312" w:hAnsi="Times New Roman" w:cs="Times New Roman"/>
          <w:sz w:val="32"/>
          <w:szCs w:val="32"/>
        </w:rPr>
        <w:t>或公安机关开具的有效期内临时身份证明</w:t>
      </w:r>
      <w:r w:rsidRPr="00CD54A2">
        <w:rPr>
          <w:rFonts w:ascii="Times New Roman" w:eastAsia="仿宋_GB2312" w:hAnsi="Times New Roman" w:cs="Times New Roman"/>
          <w:sz w:val="32"/>
          <w:szCs w:val="32"/>
        </w:rPr>
        <w:t>)</w:t>
      </w:r>
      <w:r w:rsidRPr="00CD54A2">
        <w:rPr>
          <w:rFonts w:ascii="Times New Roman" w:eastAsia="仿宋_GB2312" w:hAnsi="Times New Roman" w:cs="Times New Roman"/>
          <w:sz w:val="32"/>
          <w:szCs w:val="32"/>
        </w:rPr>
        <w:t>参加面试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D54A2">
        <w:rPr>
          <w:rFonts w:ascii="Times New Roman" w:eastAsia="仿宋_GB2312" w:hAnsi="Times New Roman" w:cs="Times New Roman"/>
          <w:sz w:val="32"/>
          <w:szCs w:val="32"/>
        </w:rPr>
        <w:t>否则不能参加考试。</w:t>
      </w:r>
    </w:p>
    <w:p w14:paraId="5324E6BD" w14:textId="000A6272" w:rsidR="00CD54A2" w:rsidRPr="00CD54A2" w:rsidRDefault="00CD54A2" w:rsidP="00CD54A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D54A2">
        <w:rPr>
          <w:rFonts w:ascii="Times New Roman" w:eastAsia="仿宋_GB2312" w:hAnsi="Times New Roman" w:cs="Times New Roman"/>
          <w:sz w:val="32"/>
          <w:szCs w:val="32"/>
        </w:rPr>
        <w:t>考生参加面试应保持仪表整洁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D54A2">
        <w:rPr>
          <w:rFonts w:ascii="Times New Roman" w:eastAsia="仿宋_GB2312" w:hAnsi="Times New Roman" w:cs="Times New Roman"/>
          <w:sz w:val="32"/>
          <w:szCs w:val="32"/>
        </w:rPr>
        <w:t>着</w:t>
      </w:r>
      <w:proofErr w:type="gramEnd"/>
      <w:r w:rsidRPr="00CD54A2">
        <w:rPr>
          <w:rFonts w:ascii="Times New Roman" w:eastAsia="仿宋_GB2312" w:hAnsi="Times New Roman" w:cs="Times New Roman"/>
          <w:sz w:val="32"/>
          <w:szCs w:val="32"/>
        </w:rPr>
        <w:t>便装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CD54A2">
        <w:rPr>
          <w:rFonts w:ascii="Times New Roman" w:eastAsia="仿宋_GB2312" w:hAnsi="Times New Roman" w:cs="Times New Roman"/>
          <w:sz w:val="32"/>
          <w:szCs w:val="32"/>
        </w:rPr>
        <w:t>回答问题时应使用普通话或指定语言，不要使用方言。</w:t>
      </w:r>
    </w:p>
    <w:p w14:paraId="49B4C956" w14:textId="5C294802" w:rsidR="00CD54A2" w:rsidRPr="00CD54A2" w:rsidRDefault="00CD54A2" w:rsidP="00CD54A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三、</w:t>
      </w:r>
      <w:r w:rsidRPr="00CD54A2">
        <w:rPr>
          <w:rFonts w:ascii="Times New Roman" w:eastAsia="仿宋_GB2312" w:hAnsi="Times New Roman" w:cs="Times New Roman"/>
          <w:sz w:val="32"/>
          <w:szCs w:val="32"/>
        </w:rPr>
        <w:t>在考试时不得说出自己的姓名、工作单位、身份等，否则当场取消考试资格。</w:t>
      </w:r>
    </w:p>
    <w:p w14:paraId="3FBC63BB" w14:textId="13B95679" w:rsidR="00950190" w:rsidRPr="00CD54A2" w:rsidRDefault="00CD54A2" w:rsidP="00CD54A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四、</w:t>
      </w:r>
      <w:r w:rsidRPr="00CD54A2">
        <w:rPr>
          <w:rFonts w:ascii="Times New Roman" w:eastAsia="仿宋_GB2312" w:hAnsi="Times New Roman" w:cs="Times New Roman"/>
          <w:sz w:val="32"/>
          <w:szCs w:val="32"/>
        </w:rPr>
        <w:t>面试期间全程封闭，不得与外界联系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。面试</w:t>
      </w:r>
      <w:r w:rsidRPr="00CD54A2">
        <w:rPr>
          <w:rFonts w:ascii="Times New Roman" w:eastAsia="仿宋_GB2312" w:hAnsi="Times New Roman" w:cs="Times New Roman"/>
          <w:sz w:val="32"/>
          <w:szCs w:val="32"/>
        </w:rPr>
        <w:t>根据抽签顺序进行，本人面试结束即可离场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CD54A2">
        <w:rPr>
          <w:rFonts w:ascii="Times New Roman" w:eastAsia="仿宋_GB2312" w:hAnsi="Times New Roman" w:cs="Times New Roman"/>
          <w:sz w:val="32"/>
          <w:szCs w:val="32"/>
        </w:rPr>
        <w:t>预计</w:t>
      </w:r>
      <w:r w:rsidRPr="00CD54A2">
        <w:rPr>
          <w:rFonts w:ascii="Times New Roman" w:eastAsia="仿宋_GB2312" w:hAnsi="Times New Roman" w:cs="Times New Roman"/>
          <w:sz w:val="32"/>
          <w:szCs w:val="32"/>
        </w:rPr>
        <w:t>8</w:t>
      </w:r>
      <w:r w:rsidRPr="00CD54A2">
        <w:rPr>
          <w:rFonts w:ascii="Times New Roman" w:eastAsia="仿宋_GB2312" w:hAnsi="Times New Roman" w:cs="Times New Roman"/>
          <w:sz w:val="32"/>
          <w:szCs w:val="32"/>
        </w:rPr>
        <w:t>小时结束当天全部面试，中午统一提供盒饭，请提前做好个人事项安排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sectPr w:rsidR="00950190" w:rsidRPr="00CD5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A5"/>
    <w:rsid w:val="004A07A5"/>
    <w:rsid w:val="00950190"/>
    <w:rsid w:val="00CD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61BA"/>
  <w15:chartTrackingRefBased/>
  <w15:docId w15:val="{2F26E9BB-4BD8-48CA-B508-CA6B30B7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zhou</dc:creator>
  <cp:keywords/>
  <dc:description/>
  <cp:lastModifiedBy>xiang zhou</cp:lastModifiedBy>
  <cp:revision>2</cp:revision>
  <dcterms:created xsi:type="dcterms:W3CDTF">2024-07-29T01:58:00Z</dcterms:created>
  <dcterms:modified xsi:type="dcterms:W3CDTF">2024-07-29T02:03:00Z</dcterms:modified>
</cp:coreProperties>
</file>