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9F9" w:rsidRDefault="008939F9" w:rsidP="008939F9">
      <w:pPr>
        <w:ind w:leftChars="-150" w:left="-474" w:rightChars="-150" w:right="-474"/>
        <w:jc w:val="distribute"/>
        <w:rPr>
          <w:rFonts w:ascii="宋体" w:hAnsi="宋体"/>
          <w:b/>
          <w:color w:val="FF0000"/>
          <w:sz w:val="21"/>
          <w:szCs w:val="21"/>
        </w:rPr>
      </w:pPr>
    </w:p>
    <w:p w:rsidR="008939F9" w:rsidRDefault="008939F9" w:rsidP="008939F9">
      <w:pPr>
        <w:spacing w:beforeLines="50" w:before="289"/>
        <w:ind w:leftChars="-50" w:left="-158" w:rightChars="50" w:right="158"/>
        <w:jc w:val="distribute"/>
        <w:rPr>
          <w:rFonts w:ascii="华文中宋" w:eastAsia="华文中宋" w:hAnsi="华文中宋"/>
          <w:b/>
          <w:color w:val="FF0000"/>
          <w:spacing w:val="-40"/>
          <w:w w:val="90"/>
          <w:kern w:val="18"/>
          <w:sz w:val="72"/>
          <w:szCs w:val="72"/>
        </w:rPr>
      </w:pPr>
    </w:p>
    <w:p w:rsidR="008939F9" w:rsidRDefault="008939F9" w:rsidP="008939F9">
      <w:pPr>
        <w:ind w:leftChars="-50" w:left="-158" w:rightChars="50" w:right="158"/>
        <w:jc w:val="distribute"/>
        <w:rPr>
          <w:rFonts w:ascii="华文中宋" w:eastAsia="华文中宋" w:hAnsi="华文中宋"/>
          <w:b/>
          <w:color w:val="FF0000"/>
          <w:spacing w:val="-40"/>
          <w:w w:val="90"/>
          <w:kern w:val="18"/>
          <w:sz w:val="72"/>
          <w:szCs w:val="72"/>
        </w:rPr>
      </w:pPr>
    </w:p>
    <w:p w:rsidR="008939F9" w:rsidRDefault="008939F9" w:rsidP="008939F9">
      <w:pPr>
        <w:spacing w:line="240" w:lineRule="exact"/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8939F9" w:rsidRDefault="008939F9" w:rsidP="008939F9">
      <w:pPr>
        <w:spacing w:afterLines="10" w:after="57" w:line="240" w:lineRule="exact"/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8939F9" w:rsidRPr="00B3181D" w:rsidRDefault="008939F9" w:rsidP="008939F9">
      <w:pPr>
        <w:spacing w:line="560" w:lineRule="exact"/>
        <w:jc w:val="center"/>
      </w:pPr>
      <w:proofErr w:type="gramStart"/>
      <w:r w:rsidRPr="00B3181D">
        <w:rPr>
          <w:rFonts w:hint="eastAsia"/>
        </w:rPr>
        <w:t>苏师干训</w:t>
      </w:r>
      <w:proofErr w:type="gramEnd"/>
      <w:r w:rsidRPr="00B3181D">
        <w:rPr>
          <w:rFonts w:hint="eastAsia"/>
        </w:rPr>
        <w:t>〔</w:t>
      </w:r>
      <w:r w:rsidRPr="00B3181D">
        <w:rPr>
          <w:rFonts w:hint="eastAsia"/>
        </w:rPr>
        <w:t>202</w:t>
      </w:r>
      <w:r>
        <w:rPr>
          <w:rFonts w:hint="eastAsia"/>
        </w:rPr>
        <w:t>3</w:t>
      </w:r>
      <w:r w:rsidRPr="00B3181D">
        <w:rPr>
          <w:rFonts w:hint="eastAsia"/>
        </w:rPr>
        <w:t>〕</w:t>
      </w:r>
      <w:r>
        <w:rPr>
          <w:rFonts w:hint="eastAsia"/>
        </w:rPr>
        <w:t>1</w:t>
      </w:r>
      <w:r w:rsidR="0087034B">
        <w:rPr>
          <w:rFonts w:hint="eastAsia"/>
        </w:rPr>
        <w:t>6</w:t>
      </w:r>
      <w:r w:rsidRPr="00B3181D">
        <w:rPr>
          <w:rFonts w:hint="eastAsia"/>
        </w:rPr>
        <w:t>号</w:t>
      </w:r>
    </w:p>
    <w:p w:rsidR="008939F9" w:rsidRDefault="008939F9" w:rsidP="008939F9">
      <w:pPr>
        <w:spacing w:line="320" w:lineRule="exact"/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8939F9" w:rsidRDefault="008939F9" w:rsidP="008939F9">
      <w:pPr>
        <w:jc w:val="center"/>
        <w:rPr>
          <w:rFonts w:ascii="宋体" w:eastAsia="宋体" w:hAnsi="宋体"/>
          <w:b/>
          <w:sz w:val="44"/>
          <w:szCs w:val="44"/>
        </w:rPr>
      </w:pPr>
    </w:p>
    <w:p w:rsidR="0087306E" w:rsidRDefault="0087306E">
      <w:pPr>
        <w:spacing w:line="640" w:lineRule="exact"/>
        <w:jc w:val="center"/>
        <w:rPr>
          <w:rFonts w:eastAsia="方正小标宋简体" w:hint="eastAsia"/>
          <w:sz w:val="44"/>
          <w:szCs w:val="44"/>
        </w:rPr>
      </w:pPr>
      <w:r w:rsidRPr="0087306E">
        <w:rPr>
          <w:rFonts w:eastAsia="方正小标宋简体" w:hint="eastAsia"/>
          <w:sz w:val="44"/>
          <w:szCs w:val="44"/>
        </w:rPr>
        <w:t>关于举办</w:t>
      </w:r>
      <w:r w:rsidRPr="0087306E">
        <w:rPr>
          <w:rFonts w:eastAsia="方正小标宋简体" w:hint="eastAsia"/>
          <w:sz w:val="44"/>
          <w:szCs w:val="44"/>
        </w:rPr>
        <w:t>2023</w:t>
      </w:r>
      <w:r w:rsidRPr="0087306E">
        <w:rPr>
          <w:rFonts w:eastAsia="方正小标宋简体" w:hint="eastAsia"/>
          <w:sz w:val="44"/>
          <w:szCs w:val="44"/>
        </w:rPr>
        <w:t>年“江苏省中小学幼儿园优秀</w:t>
      </w:r>
    </w:p>
    <w:p w:rsidR="0087306E" w:rsidRDefault="0087306E">
      <w:pPr>
        <w:spacing w:line="640" w:lineRule="exact"/>
        <w:jc w:val="center"/>
        <w:rPr>
          <w:rFonts w:eastAsia="方正小标宋简体" w:hint="eastAsia"/>
          <w:sz w:val="44"/>
          <w:szCs w:val="44"/>
        </w:rPr>
      </w:pPr>
      <w:r w:rsidRPr="0087306E">
        <w:rPr>
          <w:rFonts w:eastAsia="方正小标宋简体" w:hint="eastAsia"/>
          <w:sz w:val="44"/>
          <w:szCs w:val="44"/>
        </w:rPr>
        <w:t>教育管理论文</w:t>
      </w:r>
      <w:proofErr w:type="gramStart"/>
      <w:r w:rsidRPr="0087306E">
        <w:rPr>
          <w:rFonts w:eastAsia="方正小标宋简体" w:hint="eastAsia"/>
          <w:sz w:val="44"/>
          <w:szCs w:val="44"/>
        </w:rPr>
        <w:t>”</w:t>
      </w:r>
      <w:proofErr w:type="gramEnd"/>
      <w:r w:rsidRPr="0087306E">
        <w:rPr>
          <w:rFonts w:eastAsia="方正小标宋简体" w:hint="eastAsia"/>
          <w:sz w:val="44"/>
          <w:szCs w:val="44"/>
        </w:rPr>
        <w:t>评选活动的通知</w:t>
      </w:r>
    </w:p>
    <w:p w:rsidR="00CB26FB" w:rsidRDefault="00CB26FB">
      <w:pPr>
        <w:spacing w:line="600" w:lineRule="exact"/>
        <w:jc w:val="center"/>
        <w:rPr>
          <w:rFonts w:eastAsia="方正小标宋简体"/>
          <w:kern w:val="0"/>
          <w:sz w:val="44"/>
          <w:szCs w:val="44"/>
        </w:rPr>
      </w:pPr>
    </w:p>
    <w:p w:rsidR="0087306E" w:rsidRPr="0087306E" w:rsidRDefault="0087306E" w:rsidP="0087306E">
      <w:pPr>
        <w:snapToGrid w:val="0"/>
        <w:spacing w:line="560" w:lineRule="exact"/>
        <w:rPr>
          <w:rFonts w:eastAsia="仿宋" w:cs="仿宋_GB2312"/>
          <w:kern w:val="16"/>
          <w:lang w:eastAsia="zh-Hans"/>
        </w:rPr>
      </w:pPr>
      <w:r w:rsidRPr="0087306E">
        <w:rPr>
          <w:rFonts w:eastAsia="仿宋" w:cs="仿宋_GB2312"/>
          <w:kern w:val="16"/>
          <w:lang w:eastAsia="zh-Hans"/>
        </w:rPr>
        <w:t>各市、县（区）教育局、</w:t>
      </w:r>
      <w:r w:rsidRPr="0087306E">
        <w:rPr>
          <w:rFonts w:eastAsia="仿宋" w:cs="仿宋_GB2312" w:hint="eastAsia"/>
          <w:kern w:val="16"/>
          <w:lang w:eastAsia="zh-Hans"/>
        </w:rPr>
        <w:t>教师发展中心</w:t>
      </w:r>
      <w:r w:rsidRPr="0087306E">
        <w:rPr>
          <w:rFonts w:eastAsia="仿宋" w:cs="仿宋_GB2312"/>
          <w:kern w:val="16"/>
          <w:lang w:eastAsia="zh-Hans"/>
        </w:rPr>
        <w:t>：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 w:hint="eastAsia"/>
          <w:kern w:val="0"/>
        </w:rPr>
        <w:t>为贯彻党的教育方针，深入落实党的二十大精神和全国、全省基础教育工作会议部署，聚焦立德树人根本任务，提升全省中小学幼儿园教育管理研究水平，推进全省基础教育高质量发展。经研究决定，举办</w:t>
      </w:r>
      <w:r w:rsidRPr="0087306E">
        <w:rPr>
          <w:rFonts w:eastAsia="仿宋"/>
          <w:kern w:val="0"/>
        </w:rPr>
        <w:t>“2023</w:t>
      </w:r>
      <w:r w:rsidRPr="0087306E">
        <w:rPr>
          <w:rFonts w:eastAsia="仿宋"/>
          <w:kern w:val="0"/>
        </w:rPr>
        <w:t>年江苏省中小学幼儿园优秀教育管理论文</w:t>
      </w:r>
      <w:r w:rsidRPr="0087306E">
        <w:rPr>
          <w:rFonts w:eastAsia="仿宋"/>
          <w:kern w:val="0"/>
        </w:rPr>
        <w:t>”</w:t>
      </w:r>
      <w:r w:rsidRPr="0087306E">
        <w:rPr>
          <w:rFonts w:eastAsia="仿宋"/>
          <w:kern w:val="0"/>
        </w:rPr>
        <w:t>评选活动。现将有关事项通知如下：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ascii="黑体" w:eastAsia="黑体" w:hAnsi="黑体"/>
          <w:kern w:val="0"/>
        </w:rPr>
      </w:pPr>
      <w:r w:rsidRPr="0087306E">
        <w:rPr>
          <w:rFonts w:ascii="黑体" w:eastAsia="黑体" w:hAnsi="黑体"/>
          <w:kern w:val="0"/>
        </w:rPr>
        <w:t>一、参评对象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全省基础教育管理者、中小学（幼儿园）校长（园长）、行政管理人员、教师及教育科研人员。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ascii="黑体" w:eastAsia="黑体" w:hAnsi="黑体"/>
          <w:kern w:val="0"/>
        </w:rPr>
      </w:pPr>
      <w:r w:rsidRPr="0087306E">
        <w:rPr>
          <w:rFonts w:ascii="黑体" w:eastAsia="黑体" w:hAnsi="黑体"/>
          <w:kern w:val="0"/>
        </w:rPr>
        <w:t xml:space="preserve">二、论文要求  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lastRenderedPageBreak/>
        <w:t>1.</w:t>
      </w:r>
      <w:r w:rsidRPr="0087306E">
        <w:rPr>
          <w:rFonts w:eastAsia="仿宋"/>
          <w:kern w:val="0"/>
        </w:rPr>
        <w:t>论文必须为</w:t>
      </w:r>
      <w:proofErr w:type="gramStart"/>
      <w:r w:rsidRPr="0087306E">
        <w:rPr>
          <w:rFonts w:eastAsia="仿宋"/>
          <w:kern w:val="0"/>
        </w:rPr>
        <w:t>原创且</w:t>
      </w:r>
      <w:proofErr w:type="gramEnd"/>
      <w:r w:rsidRPr="0087306E">
        <w:rPr>
          <w:rFonts w:eastAsia="仿宋"/>
          <w:kern w:val="0"/>
        </w:rPr>
        <w:t>没有公开发表过，立足基础教育管理和学校管理实践，立意新颖、观点鲜明。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2.</w:t>
      </w:r>
      <w:r w:rsidRPr="0087306E">
        <w:rPr>
          <w:rFonts w:eastAsia="仿宋"/>
          <w:kern w:val="0"/>
        </w:rPr>
        <w:t>选题范围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1</w:t>
      </w:r>
      <w:r w:rsidRPr="0087306E">
        <w:rPr>
          <w:rFonts w:eastAsia="仿宋"/>
          <w:kern w:val="0"/>
        </w:rPr>
        <w:t>）学校文化：校园文化建设、区域教育科研文化建设、班级文化建设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2</w:t>
      </w:r>
      <w:r w:rsidRPr="0087306E">
        <w:rPr>
          <w:rFonts w:eastAsia="仿宋"/>
          <w:kern w:val="0"/>
        </w:rPr>
        <w:t>）学校管理：校长领导力提升、学校管理团队建设、教育信息化建设、学校安全与法律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3</w:t>
      </w:r>
      <w:r w:rsidRPr="0087306E">
        <w:rPr>
          <w:rFonts w:eastAsia="仿宋"/>
          <w:kern w:val="0"/>
        </w:rPr>
        <w:t>）教科研管理：学科教研组建设、教学组织管理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4</w:t>
      </w:r>
      <w:r w:rsidRPr="0087306E">
        <w:rPr>
          <w:rFonts w:eastAsia="仿宋"/>
          <w:kern w:val="0"/>
        </w:rPr>
        <w:t>）教师管理：师德师风建设、教师队伍建设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5</w:t>
      </w:r>
      <w:r w:rsidRPr="0087306E">
        <w:rPr>
          <w:rFonts w:eastAsia="仿宋"/>
          <w:kern w:val="0"/>
        </w:rPr>
        <w:t>）学生管理：德育、班级管理、社团建设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3.</w:t>
      </w:r>
      <w:r w:rsidRPr="0087306E">
        <w:rPr>
          <w:rFonts w:eastAsia="仿宋"/>
          <w:kern w:val="0"/>
        </w:rPr>
        <w:t>参评论文格式统一。文本格式为：标题二号黑体，单位、邮编和姓名四号楷体，摘要小四号楷体，正文四号宋体，</w:t>
      </w:r>
      <w:r w:rsidRPr="0087306E">
        <w:rPr>
          <w:rFonts w:eastAsia="仿宋"/>
          <w:kern w:val="0"/>
        </w:rPr>
        <w:t>1.5</w:t>
      </w:r>
      <w:r w:rsidRPr="0087306E">
        <w:rPr>
          <w:rFonts w:eastAsia="仿宋"/>
          <w:kern w:val="0"/>
        </w:rPr>
        <w:t>倍行距，参考文献和注释五号楷体，字数在</w:t>
      </w:r>
      <w:r w:rsidRPr="0087306E">
        <w:rPr>
          <w:rFonts w:eastAsia="仿宋"/>
          <w:kern w:val="0"/>
        </w:rPr>
        <w:t>3000-6000</w:t>
      </w:r>
      <w:r w:rsidRPr="0087306E">
        <w:rPr>
          <w:rFonts w:eastAsia="仿宋"/>
          <w:kern w:val="0"/>
        </w:rPr>
        <w:t>字；电子文档命名格式为：</w:t>
      </w:r>
      <w:r w:rsidRPr="0087306E">
        <w:rPr>
          <w:rFonts w:eastAsia="仿宋"/>
          <w:kern w:val="0"/>
        </w:rPr>
        <w:t>“</w:t>
      </w:r>
      <w:r w:rsidRPr="0087306E">
        <w:rPr>
          <w:rFonts w:eastAsia="仿宋"/>
          <w:kern w:val="0"/>
        </w:rPr>
        <w:t>学校＋姓名</w:t>
      </w:r>
      <w:r w:rsidRPr="0087306E">
        <w:rPr>
          <w:rFonts w:eastAsia="仿宋"/>
          <w:kern w:val="0"/>
        </w:rPr>
        <w:t>”</w:t>
      </w:r>
      <w:r w:rsidRPr="0087306E">
        <w:rPr>
          <w:rFonts w:eastAsia="仿宋"/>
          <w:kern w:val="0"/>
        </w:rPr>
        <w:t>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ascii="黑体" w:eastAsia="黑体" w:hAnsi="黑体"/>
          <w:kern w:val="0"/>
        </w:rPr>
      </w:pPr>
      <w:r w:rsidRPr="0087306E">
        <w:rPr>
          <w:rFonts w:ascii="黑体" w:eastAsia="黑体" w:hAnsi="黑体"/>
          <w:kern w:val="0"/>
        </w:rPr>
        <w:t>三、参评办法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1.</w:t>
      </w:r>
      <w:r w:rsidRPr="0087306E">
        <w:rPr>
          <w:rFonts w:eastAsia="仿宋"/>
          <w:kern w:val="0"/>
        </w:rPr>
        <w:t>论文评选不收取任何费用。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2.</w:t>
      </w:r>
      <w:r w:rsidRPr="0087306E">
        <w:rPr>
          <w:rFonts w:eastAsia="仿宋"/>
          <w:kern w:val="0"/>
        </w:rPr>
        <w:t>各市县相关部门组织论文初选，并以各县（区）</w:t>
      </w:r>
      <w:r w:rsidRPr="0087306E">
        <w:rPr>
          <w:rFonts w:eastAsia="仿宋"/>
          <w:kern w:val="0"/>
        </w:rPr>
        <w:t>80</w:t>
      </w:r>
      <w:r w:rsidRPr="0087306E">
        <w:rPr>
          <w:rFonts w:eastAsia="仿宋"/>
          <w:kern w:val="0"/>
        </w:rPr>
        <w:t>篇论文为上限推荐，不接受以个人的方式参加评选。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3.</w:t>
      </w:r>
      <w:r w:rsidRPr="0087306E">
        <w:rPr>
          <w:rFonts w:eastAsia="仿宋"/>
          <w:kern w:val="0"/>
        </w:rPr>
        <w:t>已正式发表、已投寄其他刊物或已参加其他论文评选活动的不得参评。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4.</w:t>
      </w:r>
      <w:r w:rsidRPr="0087306E">
        <w:rPr>
          <w:rFonts w:eastAsia="仿宋"/>
          <w:kern w:val="0"/>
        </w:rPr>
        <w:t>参评论文需提交纸质稿</w:t>
      </w:r>
      <w:r w:rsidRPr="0087306E">
        <w:rPr>
          <w:rFonts w:eastAsia="仿宋" w:hint="eastAsia"/>
          <w:kern w:val="0"/>
        </w:rPr>
        <w:t>、</w:t>
      </w:r>
      <w:proofErr w:type="gramStart"/>
      <w:r w:rsidRPr="0087306E">
        <w:rPr>
          <w:rFonts w:eastAsia="仿宋" w:hint="eastAsia"/>
          <w:kern w:val="0"/>
        </w:rPr>
        <w:t>知网查重报告</w:t>
      </w:r>
      <w:proofErr w:type="gramEnd"/>
      <w:r w:rsidRPr="0087306E">
        <w:rPr>
          <w:rFonts w:eastAsia="仿宋"/>
          <w:kern w:val="0"/>
        </w:rPr>
        <w:t>和电子文档。</w:t>
      </w:r>
      <w:proofErr w:type="gramStart"/>
      <w:r w:rsidRPr="0087306E">
        <w:rPr>
          <w:rFonts w:eastAsia="仿宋"/>
          <w:kern w:val="0"/>
        </w:rPr>
        <w:t>纸质稿用</w:t>
      </w:r>
      <w:proofErr w:type="gramEnd"/>
      <w:r w:rsidRPr="0087306E">
        <w:rPr>
          <w:rFonts w:eastAsia="仿宋"/>
          <w:kern w:val="0"/>
        </w:rPr>
        <w:t>A4</w:t>
      </w:r>
      <w:r w:rsidRPr="0087306E">
        <w:rPr>
          <w:rFonts w:eastAsia="仿宋"/>
          <w:kern w:val="0"/>
        </w:rPr>
        <w:t>纸打印并加盖各市县组织单位公章，以保证论文的原创</w:t>
      </w:r>
      <w:r w:rsidRPr="0087306E">
        <w:rPr>
          <w:rFonts w:eastAsia="仿宋"/>
          <w:kern w:val="0"/>
        </w:rPr>
        <w:lastRenderedPageBreak/>
        <w:t>性，如发现抄袭他人或网上论文将向所在单位通报；电子文档由各市县相关部门统一压缩</w:t>
      </w:r>
      <w:r w:rsidRPr="0087306E">
        <w:rPr>
          <w:rFonts w:eastAsia="仿宋" w:hint="eastAsia"/>
          <w:kern w:val="0"/>
        </w:rPr>
        <w:t>成文件</w:t>
      </w:r>
      <w:r w:rsidRPr="0087306E">
        <w:rPr>
          <w:rFonts w:eastAsia="仿宋"/>
          <w:kern w:val="0"/>
        </w:rPr>
        <w:t>包提交，压缩包以</w:t>
      </w:r>
      <w:r w:rsidRPr="0087306E">
        <w:rPr>
          <w:rFonts w:eastAsia="仿宋"/>
          <w:kern w:val="0"/>
        </w:rPr>
        <w:t>“</w:t>
      </w:r>
      <w:r w:rsidRPr="0087306E">
        <w:rPr>
          <w:rFonts w:eastAsia="仿宋"/>
          <w:kern w:val="0"/>
        </w:rPr>
        <w:t>所属区（县）</w:t>
      </w:r>
      <w:r w:rsidRPr="0087306E">
        <w:rPr>
          <w:rFonts w:eastAsia="仿宋"/>
          <w:kern w:val="0"/>
        </w:rPr>
        <w:t>+2023</w:t>
      </w:r>
      <w:r w:rsidRPr="0087306E">
        <w:rPr>
          <w:rFonts w:eastAsia="仿宋"/>
          <w:kern w:val="0"/>
        </w:rPr>
        <w:t>征文</w:t>
      </w:r>
      <w:r w:rsidRPr="0087306E">
        <w:rPr>
          <w:rFonts w:eastAsia="仿宋"/>
          <w:kern w:val="0"/>
        </w:rPr>
        <w:t>”</w:t>
      </w:r>
      <w:r w:rsidRPr="0087306E">
        <w:rPr>
          <w:rFonts w:eastAsia="仿宋"/>
          <w:kern w:val="0"/>
        </w:rPr>
        <w:t>的方式命名。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ascii="黑体" w:eastAsia="黑体" w:hAnsi="黑体"/>
          <w:kern w:val="0"/>
        </w:rPr>
      </w:pPr>
      <w:r w:rsidRPr="0087306E">
        <w:rPr>
          <w:rFonts w:ascii="黑体" w:eastAsia="黑体" w:hAnsi="黑体"/>
          <w:kern w:val="0"/>
        </w:rPr>
        <w:t>四、评选程序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1.</w:t>
      </w:r>
      <w:r w:rsidRPr="0087306E">
        <w:rPr>
          <w:rFonts w:eastAsia="仿宋"/>
          <w:kern w:val="0"/>
        </w:rPr>
        <w:t>由江苏省</w:t>
      </w:r>
      <w:r w:rsidRPr="0087306E">
        <w:rPr>
          <w:rFonts w:eastAsia="仿宋" w:hint="eastAsia"/>
          <w:kern w:val="0"/>
        </w:rPr>
        <w:t>师干训中心</w:t>
      </w:r>
      <w:r w:rsidRPr="0087306E">
        <w:rPr>
          <w:rFonts w:eastAsia="仿宋"/>
          <w:kern w:val="0"/>
        </w:rPr>
        <w:t>成立专门的评选委员会，保证评选工作的公正性、规范性和权威性。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2.</w:t>
      </w:r>
      <w:r w:rsidRPr="0087306E">
        <w:rPr>
          <w:rFonts w:eastAsia="仿宋"/>
          <w:kern w:val="0"/>
        </w:rPr>
        <w:t>参评论文经初评、复评和评审委员会终评，分设特等奖、一、二、三等奖，其中特等奖为</w:t>
      </w:r>
      <w:r w:rsidRPr="0087306E">
        <w:rPr>
          <w:rFonts w:eastAsia="仿宋"/>
          <w:kern w:val="0"/>
        </w:rPr>
        <w:t>3%</w:t>
      </w:r>
      <w:r w:rsidRPr="0087306E">
        <w:rPr>
          <w:rFonts w:eastAsia="仿宋"/>
          <w:kern w:val="0"/>
        </w:rPr>
        <w:t>，一等奖为</w:t>
      </w:r>
      <w:r w:rsidRPr="0087306E">
        <w:rPr>
          <w:rFonts w:eastAsia="仿宋"/>
          <w:kern w:val="0"/>
        </w:rPr>
        <w:t>7%</w:t>
      </w:r>
      <w:r w:rsidRPr="0087306E">
        <w:rPr>
          <w:rFonts w:eastAsia="仿宋"/>
          <w:kern w:val="0"/>
        </w:rPr>
        <w:t>，二等奖为</w:t>
      </w:r>
      <w:r w:rsidRPr="0087306E">
        <w:rPr>
          <w:rFonts w:eastAsia="仿宋"/>
          <w:kern w:val="0"/>
        </w:rPr>
        <w:t>15%</w:t>
      </w:r>
      <w:r w:rsidRPr="0087306E">
        <w:rPr>
          <w:rFonts w:eastAsia="仿宋"/>
          <w:kern w:val="0"/>
        </w:rPr>
        <w:t>，三等奖为</w:t>
      </w:r>
      <w:r w:rsidRPr="0087306E">
        <w:rPr>
          <w:rFonts w:eastAsia="仿宋"/>
          <w:kern w:val="0"/>
        </w:rPr>
        <w:t>20%</w:t>
      </w:r>
      <w:r w:rsidRPr="0087306E">
        <w:rPr>
          <w:rFonts w:eastAsia="仿宋"/>
          <w:kern w:val="0"/>
        </w:rPr>
        <w:t>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3.</w:t>
      </w:r>
      <w:r w:rsidRPr="0087306E">
        <w:rPr>
          <w:rFonts w:eastAsia="仿宋"/>
          <w:kern w:val="0"/>
        </w:rPr>
        <w:t>另设</w:t>
      </w:r>
      <w:r w:rsidRPr="0087306E">
        <w:rPr>
          <w:rFonts w:eastAsia="仿宋"/>
          <w:kern w:val="0"/>
        </w:rPr>
        <w:t>“</w:t>
      </w:r>
      <w:r w:rsidRPr="0087306E">
        <w:rPr>
          <w:rFonts w:eastAsia="仿宋"/>
          <w:kern w:val="0"/>
        </w:rPr>
        <w:t>优秀组织奖</w:t>
      </w:r>
      <w:r w:rsidRPr="0087306E">
        <w:rPr>
          <w:rFonts w:eastAsia="仿宋"/>
          <w:kern w:val="0"/>
        </w:rPr>
        <w:t>”</w:t>
      </w:r>
      <w:r w:rsidRPr="0087306E">
        <w:rPr>
          <w:rFonts w:eastAsia="仿宋"/>
          <w:kern w:val="0"/>
        </w:rPr>
        <w:t>，颁发给组织</w:t>
      </w:r>
      <w:proofErr w:type="gramStart"/>
      <w:r w:rsidRPr="0087306E">
        <w:rPr>
          <w:rFonts w:eastAsia="仿宋"/>
          <w:kern w:val="0"/>
        </w:rPr>
        <w:t>推荐较</w:t>
      </w:r>
      <w:proofErr w:type="gramEnd"/>
      <w:r w:rsidRPr="0087306E">
        <w:rPr>
          <w:rFonts w:eastAsia="仿宋"/>
          <w:kern w:val="0"/>
        </w:rPr>
        <w:t>高质量论文参评的单位或集体。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ascii="黑体" w:eastAsia="黑体" w:hAnsi="黑体"/>
          <w:kern w:val="0"/>
        </w:rPr>
      </w:pPr>
      <w:r w:rsidRPr="0087306E">
        <w:rPr>
          <w:rFonts w:ascii="黑体" w:eastAsia="黑体" w:hAnsi="黑体"/>
          <w:kern w:val="0"/>
        </w:rPr>
        <w:t>五、其它未尽事项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1.</w:t>
      </w:r>
      <w:r w:rsidRPr="0087306E">
        <w:rPr>
          <w:rFonts w:eastAsia="仿宋"/>
          <w:kern w:val="0"/>
        </w:rPr>
        <w:t>参评论文报送截止日期为</w:t>
      </w:r>
      <w:r w:rsidRPr="0087306E">
        <w:rPr>
          <w:rFonts w:eastAsia="仿宋"/>
          <w:kern w:val="0"/>
        </w:rPr>
        <w:t>2023</w:t>
      </w:r>
      <w:r w:rsidRPr="0087306E">
        <w:rPr>
          <w:rFonts w:eastAsia="仿宋"/>
          <w:kern w:val="0"/>
        </w:rPr>
        <w:t>年</w:t>
      </w:r>
      <w:r w:rsidRPr="0087306E">
        <w:rPr>
          <w:rFonts w:eastAsia="仿宋" w:hint="eastAsia"/>
          <w:kern w:val="0"/>
        </w:rPr>
        <w:t>6</w:t>
      </w:r>
      <w:r w:rsidRPr="0087306E">
        <w:rPr>
          <w:rFonts w:eastAsia="仿宋"/>
          <w:kern w:val="0"/>
        </w:rPr>
        <w:t>月</w:t>
      </w:r>
      <w:r w:rsidRPr="0087306E">
        <w:rPr>
          <w:rFonts w:eastAsia="仿宋" w:hint="eastAsia"/>
          <w:kern w:val="0"/>
        </w:rPr>
        <w:t>30</w:t>
      </w:r>
      <w:r w:rsidRPr="0087306E">
        <w:rPr>
          <w:rFonts w:eastAsia="仿宋"/>
          <w:kern w:val="0"/>
        </w:rPr>
        <w:t>日（以邮戳为准）。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2.2023</w:t>
      </w:r>
      <w:r w:rsidRPr="0087306E">
        <w:rPr>
          <w:rFonts w:eastAsia="仿宋"/>
          <w:kern w:val="0"/>
        </w:rPr>
        <w:t>年</w:t>
      </w:r>
      <w:r w:rsidRPr="0087306E">
        <w:rPr>
          <w:rFonts w:eastAsia="仿宋"/>
          <w:kern w:val="0"/>
        </w:rPr>
        <w:t>9</w:t>
      </w:r>
      <w:r w:rsidRPr="0087306E">
        <w:rPr>
          <w:rFonts w:eastAsia="仿宋"/>
          <w:kern w:val="0"/>
        </w:rPr>
        <w:t>月组织专家评审并举行颁奖活动；获奖者统一由江苏省</w:t>
      </w:r>
      <w:r w:rsidRPr="0087306E">
        <w:rPr>
          <w:rFonts w:eastAsia="仿宋" w:hint="eastAsia"/>
          <w:kern w:val="0"/>
        </w:rPr>
        <w:t>师干训中心</w:t>
      </w:r>
      <w:r w:rsidRPr="0087306E">
        <w:rPr>
          <w:rFonts w:eastAsia="仿宋"/>
          <w:kern w:val="0"/>
        </w:rPr>
        <w:t>颁发获奖证书；特等奖和优秀组织奖名单择期在《学校管理》杂志上公布，优秀获奖论文将分期选登在《学校管理》杂志上。本次活动通知见</w:t>
      </w:r>
      <w:r w:rsidRPr="0087306E">
        <w:rPr>
          <w:rFonts w:eastAsia="仿宋"/>
          <w:kern w:val="0"/>
        </w:rPr>
        <w:t>http://xxgl.jssnu.edu.cn</w:t>
      </w:r>
      <w:r w:rsidRPr="0087306E">
        <w:rPr>
          <w:rFonts w:eastAsia="仿宋"/>
          <w:kern w:val="0"/>
        </w:rPr>
        <w:t>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3.</w:t>
      </w:r>
      <w:r w:rsidRPr="0087306E">
        <w:rPr>
          <w:rFonts w:eastAsia="仿宋"/>
          <w:kern w:val="0"/>
        </w:rPr>
        <w:t>为了更好地规范文本管理，特附上附件</w:t>
      </w:r>
      <w:r w:rsidRPr="0087306E">
        <w:rPr>
          <w:rFonts w:eastAsia="仿宋"/>
          <w:kern w:val="0"/>
        </w:rPr>
        <w:t>1</w:t>
      </w:r>
      <w:r w:rsidRPr="0087306E">
        <w:rPr>
          <w:rFonts w:eastAsia="仿宋"/>
          <w:kern w:val="0"/>
        </w:rPr>
        <w:t>、附件</w:t>
      </w:r>
      <w:r w:rsidRPr="0087306E">
        <w:rPr>
          <w:rFonts w:eastAsia="仿宋"/>
          <w:kern w:val="0"/>
        </w:rPr>
        <w:t>2</w:t>
      </w:r>
      <w:r w:rsidRPr="0087306E">
        <w:rPr>
          <w:rFonts w:eastAsia="仿宋"/>
          <w:kern w:val="0"/>
        </w:rPr>
        <w:t>，请各单位参照（只需填写序号，编号和总序号由主办方统一填写）。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</w:rPr>
      </w:pPr>
      <w:r w:rsidRPr="0087306E">
        <w:rPr>
          <w:rFonts w:eastAsia="仿宋"/>
          <w:kern w:val="0"/>
        </w:rPr>
        <w:t>附件</w:t>
      </w:r>
      <w:r w:rsidRPr="0087306E">
        <w:rPr>
          <w:rFonts w:eastAsia="仿宋"/>
          <w:kern w:val="0"/>
        </w:rPr>
        <w:t>2</w:t>
      </w:r>
      <w:r w:rsidRPr="0087306E">
        <w:rPr>
          <w:rFonts w:eastAsia="仿宋"/>
          <w:kern w:val="0"/>
        </w:rPr>
        <w:t>和参评论文电子档的压缩</w:t>
      </w:r>
      <w:proofErr w:type="gramStart"/>
      <w:r w:rsidRPr="0087306E">
        <w:rPr>
          <w:rFonts w:eastAsia="仿宋"/>
          <w:kern w:val="0"/>
        </w:rPr>
        <w:t>包请统一</w:t>
      </w:r>
      <w:proofErr w:type="gramEnd"/>
      <w:r w:rsidRPr="0087306E">
        <w:rPr>
          <w:rFonts w:eastAsia="仿宋"/>
          <w:kern w:val="0"/>
        </w:rPr>
        <w:t>发送至：</w:t>
      </w:r>
      <w:r w:rsidRPr="0087306E">
        <w:rPr>
          <w:rFonts w:eastAsia="仿宋"/>
          <w:kern w:val="0"/>
        </w:rPr>
        <w:t>njxuexiaoguanli@126.com</w:t>
      </w:r>
      <w:r w:rsidRPr="0087306E">
        <w:rPr>
          <w:rFonts w:eastAsia="仿宋"/>
          <w:kern w:val="0"/>
        </w:rPr>
        <w:t>。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4.</w:t>
      </w:r>
      <w:r w:rsidRPr="0087306E">
        <w:rPr>
          <w:rFonts w:eastAsia="仿宋"/>
          <w:kern w:val="0"/>
        </w:rPr>
        <w:t>参评论文邮寄地址：南京市</w:t>
      </w:r>
      <w:r w:rsidRPr="0087306E">
        <w:rPr>
          <w:rFonts w:eastAsia="仿宋" w:hint="eastAsia"/>
          <w:kern w:val="0"/>
        </w:rPr>
        <w:t>鼓楼区</w:t>
      </w:r>
      <w:r w:rsidRPr="0087306E">
        <w:rPr>
          <w:rFonts w:eastAsia="仿宋"/>
          <w:kern w:val="0"/>
        </w:rPr>
        <w:t>北京西路</w:t>
      </w:r>
      <w:r w:rsidRPr="0087306E">
        <w:rPr>
          <w:rFonts w:eastAsia="仿宋"/>
          <w:kern w:val="0"/>
        </w:rPr>
        <w:t>77</w:t>
      </w:r>
      <w:r w:rsidRPr="0087306E">
        <w:rPr>
          <w:rFonts w:eastAsia="仿宋"/>
          <w:kern w:val="0"/>
        </w:rPr>
        <w:t>号</w:t>
      </w:r>
      <w:r w:rsidRPr="0087306E">
        <w:rPr>
          <w:rFonts w:eastAsia="仿宋" w:hint="eastAsia"/>
          <w:kern w:val="0"/>
        </w:rPr>
        <w:t>教育科研</w:t>
      </w:r>
      <w:r w:rsidRPr="0087306E">
        <w:rPr>
          <w:rFonts w:eastAsia="仿宋" w:hint="eastAsia"/>
          <w:kern w:val="0"/>
        </w:rPr>
        <w:lastRenderedPageBreak/>
        <w:t>楼</w:t>
      </w:r>
      <w:r w:rsidRPr="0087306E">
        <w:rPr>
          <w:rFonts w:eastAsia="仿宋" w:hint="eastAsia"/>
          <w:kern w:val="0"/>
        </w:rPr>
        <w:t>1</w:t>
      </w:r>
      <w:r w:rsidRPr="0087306E">
        <w:rPr>
          <w:rFonts w:eastAsia="仿宋"/>
          <w:kern w:val="0"/>
        </w:rPr>
        <w:t>213</w:t>
      </w:r>
      <w:r w:rsidRPr="0087306E">
        <w:rPr>
          <w:rFonts w:eastAsia="仿宋" w:hint="eastAsia"/>
          <w:kern w:val="0"/>
        </w:rPr>
        <w:t>室</w:t>
      </w:r>
      <w:r w:rsidRPr="0087306E">
        <w:rPr>
          <w:rFonts w:eastAsia="仿宋"/>
          <w:kern w:val="0"/>
        </w:rPr>
        <w:t>《学校管理》编辑部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 w:hint="eastAsia"/>
          <w:kern w:val="0"/>
        </w:rPr>
        <w:t>联系人：</w:t>
      </w:r>
      <w:proofErr w:type="gramStart"/>
      <w:r w:rsidRPr="0087306E">
        <w:rPr>
          <w:rFonts w:eastAsia="仿宋" w:hint="eastAsia"/>
          <w:kern w:val="0"/>
        </w:rPr>
        <w:t>徐擎宇</w:t>
      </w:r>
      <w:proofErr w:type="gramEnd"/>
      <w:r w:rsidRPr="0087306E">
        <w:rPr>
          <w:rFonts w:eastAsia="仿宋" w:hint="eastAsia"/>
          <w:kern w:val="0"/>
        </w:rPr>
        <w:t>老师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联系电话：</w:t>
      </w:r>
      <w:r w:rsidRPr="0087306E">
        <w:rPr>
          <w:rFonts w:eastAsia="仿宋"/>
          <w:kern w:val="0"/>
        </w:rPr>
        <w:t xml:space="preserve">025—83758200  </w:t>
      </w:r>
      <w:r w:rsidRPr="0087306E">
        <w:rPr>
          <w:rFonts w:eastAsia="仿宋" w:hint="eastAsia"/>
          <w:kern w:val="0"/>
        </w:rPr>
        <w:t xml:space="preserve"> </w:t>
      </w:r>
      <w:r w:rsidRPr="0087306E">
        <w:rPr>
          <w:rFonts w:eastAsia="仿宋"/>
          <w:kern w:val="0"/>
        </w:rPr>
        <w:t>13305232558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</w:p>
    <w:p w:rsidR="0087306E" w:rsidRPr="0087306E" w:rsidRDefault="0087306E" w:rsidP="0087306E">
      <w:pPr>
        <w:adjustRightInd w:val="0"/>
        <w:snapToGrid w:val="0"/>
        <w:spacing w:line="560" w:lineRule="exact"/>
        <w:ind w:firstLineChars="200" w:firstLine="632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>附件：</w:t>
      </w:r>
      <w:r w:rsidRPr="0087306E">
        <w:rPr>
          <w:rFonts w:eastAsia="仿宋"/>
          <w:kern w:val="0"/>
        </w:rPr>
        <w:t>1.</w:t>
      </w:r>
      <w:r w:rsidRPr="0087306E">
        <w:rPr>
          <w:rFonts w:eastAsia="仿宋"/>
          <w:kern w:val="0"/>
        </w:rPr>
        <w:t>评比审核表</w:t>
      </w:r>
    </w:p>
    <w:p w:rsidR="0087306E" w:rsidRPr="0087306E" w:rsidRDefault="0087306E" w:rsidP="0087306E">
      <w:pPr>
        <w:adjustRightInd w:val="0"/>
        <w:snapToGrid w:val="0"/>
        <w:spacing w:line="560" w:lineRule="exact"/>
        <w:ind w:firstLine="480"/>
        <w:jc w:val="left"/>
        <w:rPr>
          <w:rFonts w:eastAsia="仿宋"/>
          <w:kern w:val="0"/>
        </w:rPr>
      </w:pPr>
      <w:r w:rsidRPr="0087306E">
        <w:rPr>
          <w:rFonts w:eastAsia="仿宋"/>
          <w:kern w:val="0"/>
        </w:rPr>
        <w:t xml:space="preserve">       2.</w:t>
      </w:r>
      <w:r w:rsidRPr="0087306E">
        <w:rPr>
          <w:rFonts w:eastAsia="仿宋"/>
          <w:kern w:val="0"/>
        </w:rPr>
        <w:t>征文登记表</w:t>
      </w:r>
    </w:p>
    <w:p w:rsidR="00CB26FB" w:rsidRDefault="00CB26FB">
      <w:pPr>
        <w:snapToGrid w:val="0"/>
        <w:spacing w:line="560" w:lineRule="exact"/>
        <w:rPr>
          <w:rFonts w:eastAsia="仿宋"/>
          <w:bCs/>
          <w:kern w:val="16"/>
        </w:rPr>
      </w:pPr>
    </w:p>
    <w:p w:rsidR="00CB26FB" w:rsidRDefault="00431C80">
      <w:pPr>
        <w:tabs>
          <w:tab w:val="center" w:pos="4422"/>
        </w:tabs>
        <w:spacing w:line="560" w:lineRule="exact"/>
        <w:rPr>
          <w:rFonts w:ascii="仿宋_GB2312" w:hAnsi="仿宋"/>
        </w:rPr>
      </w:pPr>
      <w:bookmarkStart w:id="0" w:name="_GoBack"/>
      <w:bookmarkEnd w:id="0"/>
      <w:r>
        <w:rPr>
          <w:rFonts w:ascii="仿宋_GB2312" w:hAnsi="仿宋"/>
        </w:rPr>
        <w:tab/>
      </w:r>
    </w:p>
    <w:p w:rsidR="00CB26FB" w:rsidRDefault="00431C80" w:rsidP="00E04B07">
      <w:pPr>
        <w:widowControl/>
        <w:spacing w:line="560" w:lineRule="exact"/>
        <w:ind w:leftChars="1241" w:left="3920" w:firstLineChars="10" w:firstLine="43"/>
        <w:jc w:val="left"/>
        <w:rPr>
          <w:kern w:val="0"/>
        </w:rPr>
      </w:pPr>
      <w:r>
        <w:rPr>
          <w:rFonts w:hint="eastAsia"/>
          <w:spacing w:val="57"/>
          <w:kern w:val="0"/>
          <w:fitText w:val="3792" w:id="-2051910912"/>
        </w:rPr>
        <w:t>江苏省教师培训中</w:t>
      </w:r>
      <w:r>
        <w:rPr>
          <w:rFonts w:hint="eastAsia"/>
          <w:kern w:val="0"/>
          <w:fitText w:val="3792" w:id="-2051910912"/>
        </w:rPr>
        <w:t>心</w:t>
      </w:r>
    </w:p>
    <w:p w:rsidR="00CB26FB" w:rsidRDefault="00431C80" w:rsidP="00E04B07">
      <w:pPr>
        <w:widowControl/>
        <w:spacing w:line="560" w:lineRule="exact"/>
        <w:ind w:leftChars="1241" w:left="3920" w:firstLineChars="10" w:firstLine="32"/>
        <w:jc w:val="left"/>
        <w:rPr>
          <w:kern w:val="0"/>
        </w:rPr>
      </w:pPr>
      <w:r>
        <w:rPr>
          <w:rFonts w:hint="eastAsia"/>
          <w:kern w:val="0"/>
        </w:rPr>
        <w:t>江苏教育行政干部培训中心</w:t>
      </w:r>
    </w:p>
    <w:p w:rsidR="00CB26FB" w:rsidRDefault="00431C80" w:rsidP="00E04B07">
      <w:pPr>
        <w:tabs>
          <w:tab w:val="left" w:pos="7797"/>
        </w:tabs>
        <w:spacing w:line="560" w:lineRule="exact"/>
        <w:ind w:leftChars="1062" w:left="3354" w:rightChars="203" w:right="641" w:firstLineChars="400" w:firstLine="1263"/>
      </w:pPr>
      <w:r>
        <w:t>2023</w:t>
      </w:r>
      <w:r>
        <w:t>年</w:t>
      </w:r>
      <w:r>
        <w:t>4</w:t>
      </w:r>
      <w:r>
        <w:t>月</w:t>
      </w:r>
      <w:r w:rsidR="009072AA">
        <w:rPr>
          <w:rFonts w:hint="eastAsia"/>
        </w:rPr>
        <w:t>1</w:t>
      </w:r>
      <w:r w:rsidR="0087306E">
        <w:rPr>
          <w:rFonts w:hint="eastAsia"/>
        </w:rPr>
        <w:t>7</w:t>
      </w:r>
      <w:r>
        <w:t>日</w:t>
      </w:r>
    </w:p>
    <w:p w:rsidR="00CB26FB" w:rsidRDefault="00431C80">
      <w:pPr>
        <w:widowControl/>
        <w:jc w:val="left"/>
        <w:rPr>
          <w:rFonts w:eastAsia="黑体"/>
        </w:rPr>
      </w:pPr>
      <w:r>
        <w:rPr>
          <w:rFonts w:eastAsia="黑体"/>
        </w:rPr>
        <w:br w:type="page"/>
      </w:r>
    </w:p>
    <w:p w:rsidR="0087306E" w:rsidRDefault="0087306E" w:rsidP="0087306E">
      <w:pPr>
        <w:widowControl/>
        <w:spacing w:line="560" w:lineRule="exact"/>
        <w:rPr>
          <w:kern w:val="0"/>
        </w:rPr>
      </w:pPr>
      <w:r>
        <w:rPr>
          <w:rFonts w:eastAsia="黑体"/>
          <w:kern w:val="0"/>
        </w:rPr>
        <w:lastRenderedPageBreak/>
        <w:t>附件</w:t>
      </w:r>
      <w:r>
        <w:rPr>
          <w:rFonts w:eastAsia="黑体"/>
          <w:kern w:val="0"/>
        </w:rPr>
        <w:t>1</w:t>
      </w:r>
    </w:p>
    <w:p w:rsidR="0087306E" w:rsidRPr="0087306E" w:rsidRDefault="0087306E" w:rsidP="0087306E">
      <w:pPr>
        <w:widowControl/>
        <w:spacing w:line="560" w:lineRule="exact"/>
        <w:jc w:val="center"/>
        <w:rPr>
          <w:rFonts w:ascii="方正小标宋简体" w:eastAsia="方正小标宋简体" w:hint="eastAsia"/>
          <w:kern w:val="0"/>
          <w:sz w:val="40"/>
          <w:szCs w:val="40"/>
        </w:rPr>
      </w:pPr>
      <w:r w:rsidRPr="0087306E">
        <w:rPr>
          <w:rFonts w:eastAsia="方正小标宋简体"/>
          <w:kern w:val="0"/>
          <w:sz w:val="40"/>
          <w:szCs w:val="40"/>
        </w:rPr>
        <w:t>2023</w:t>
      </w:r>
      <w:r w:rsidRPr="0087306E">
        <w:rPr>
          <w:rFonts w:ascii="方正小标宋简体" w:eastAsia="方正小标宋简体" w:hint="eastAsia"/>
          <w:kern w:val="0"/>
          <w:sz w:val="40"/>
          <w:szCs w:val="40"/>
        </w:rPr>
        <w:t>年度“江苏省中小学幼儿园优秀教育管理论文”征文评比审核表</w:t>
      </w:r>
    </w:p>
    <w:p w:rsidR="0087306E" w:rsidRDefault="0087306E" w:rsidP="0087306E">
      <w:pPr>
        <w:widowControl/>
        <w:spacing w:line="360" w:lineRule="atLeast"/>
        <w:jc w:val="left"/>
        <w:rPr>
          <w:kern w:val="0"/>
          <w:sz w:val="24"/>
          <w:szCs w:val="24"/>
        </w:rPr>
      </w:pPr>
      <w:r>
        <w:rPr>
          <w:kern w:val="0"/>
          <w:sz w:val="28"/>
          <w:szCs w:val="28"/>
        </w:rPr>
        <w:t>编号：</w:t>
      </w:r>
      <w:r>
        <w:rPr>
          <w:kern w:val="0"/>
          <w:sz w:val="24"/>
          <w:szCs w:val="24"/>
        </w:rPr>
        <w:t xml:space="preserve">               </w:t>
      </w:r>
      <w:r>
        <w:rPr>
          <w:kern w:val="0"/>
          <w:sz w:val="28"/>
          <w:szCs w:val="28"/>
        </w:rPr>
        <w:t>序号：</w:t>
      </w:r>
      <w:r>
        <w:rPr>
          <w:kern w:val="0"/>
          <w:sz w:val="28"/>
          <w:szCs w:val="28"/>
        </w:rPr>
        <w:t xml:space="preserve">               </w:t>
      </w:r>
      <w:r>
        <w:rPr>
          <w:kern w:val="0"/>
          <w:sz w:val="28"/>
          <w:szCs w:val="28"/>
        </w:rPr>
        <w:t>总序号：</w:t>
      </w:r>
    </w:p>
    <w:tbl>
      <w:tblPr>
        <w:tblW w:w="8763" w:type="dxa"/>
        <w:jc w:val="center"/>
        <w:tblInd w:w="-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368"/>
        <w:gridCol w:w="1275"/>
        <w:gridCol w:w="3311"/>
      </w:tblGrid>
      <w:tr w:rsidR="0087306E" w:rsidTr="0087306E">
        <w:trPr>
          <w:trHeight w:val="570"/>
          <w:jc w:val="center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所属市、县（区）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姓</w:t>
            </w:r>
            <w:r>
              <w:rPr>
                <w:kern w:val="0"/>
                <w:sz w:val="24"/>
                <w:szCs w:val="24"/>
              </w:rPr>
              <w:t xml:space="preserve">   </w:t>
            </w:r>
            <w:r>
              <w:rPr>
                <w:kern w:val="0"/>
                <w:sz w:val="24"/>
                <w:szCs w:val="24"/>
              </w:rPr>
              <w:t>名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</w:tc>
      </w:tr>
      <w:tr w:rsidR="0087306E" w:rsidTr="0087306E">
        <w:trPr>
          <w:trHeight w:val="570"/>
          <w:jc w:val="center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</w:tc>
      </w:tr>
      <w:tr w:rsidR="0087306E" w:rsidTr="0087306E">
        <w:trPr>
          <w:trHeight w:val="570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单</w:t>
            </w:r>
            <w:r>
              <w:rPr>
                <w:kern w:val="0"/>
                <w:sz w:val="24"/>
                <w:szCs w:val="24"/>
              </w:rPr>
              <w:t xml:space="preserve">   </w:t>
            </w:r>
            <w:r>
              <w:rPr>
                <w:kern w:val="0"/>
                <w:sz w:val="24"/>
                <w:szCs w:val="24"/>
              </w:rPr>
              <w:t>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642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论文题目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</w:tc>
      </w:tr>
      <w:tr w:rsidR="0087306E" w:rsidTr="0087306E">
        <w:trPr>
          <w:trHeight w:val="2348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主</w:t>
            </w:r>
          </w:p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要</w:t>
            </w:r>
          </w:p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论</w:t>
            </w:r>
          </w:p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点</w:t>
            </w:r>
          </w:p>
          <w:p w:rsidR="0087306E" w:rsidRDefault="0087306E" w:rsidP="00315F4B">
            <w:pPr>
              <w:widowControl/>
              <w:spacing w:line="16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kern w:val="0"/>
                <w:sz w:val="22"/>
                <w:szCs w:val="22"/>
              </w:rPr>
              <w:t>、</w:t>
            </w:r>
          </w:p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关</w:t>
            </w:r>
          </w:p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键</w:t>
            </w:r>
          </w:p>
          <w:p w:rsidR="0087306E" w:rsidRDefault="0087306E" w:rsidP="00315F4B">
            <w:pPr>
              <w:widowControl/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</w:rPr>
              <w:t>词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 </w:t>
            </w:r>
          </w:p>
        </w:tc>
      </w:tr>
      <w:tr w:rsidR="0087306E" w:rsidTr="0087306E">
        <w:trPr>
          <w:trHeight w:val="2598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学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术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评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委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初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审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意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</w:p>
          <w:p w:rsidR="0087306E" w:rsidRDefault="0087306E" w:rsidP="00315F4B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</w:p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  <w:p w:rsidR="0087306E" w:rsidRDefault="0087306E" w:rsidP="0087306E">
            <w:pPr>
              <w:widowControl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初评等级：</w:t>
            </w:r>
            <w:r>
              <w:rPr>
                <w:kern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kern w:val="0"/>
                <w:sz w:val="24"/>
                <w:szCs w:val="24"/>
              </w:rPr>
              <w:t>评委签字：</w:t>
            </w:r>
            <w:r>
              <w:rPr>
                <w:kern w:val="0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87306E" w:rsidTr="0087306E">
        <w:trPr>
          <w:trHeight w:val="2253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学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术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组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终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审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意</w:t>
            </w:r>
          </w:p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见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  <w:p w:rsidR="0087306E" w:rsidRPr="0087306E" w:rsidRDefault="0087306E" w:rsidP="0087306E">
            <w:pPr>
              <w:widowControl/>
              <w:rPr>
                <w:kern w:val="0"/>
                <w:sz w:val="24"/>
                <w:szCs w:val="24"/>
                <w:u w:val="single"/>
              </w:rPr>
            </w:pPr>
            <w:r>
              <w:rPr>
                <w:kern w:val="0"/>
                <w:sz w:val="24"/>
                <w:szCs w:val="24"/>
              </w:rPr>
              <w:t>终评等级：</w:t>
            </w:r>
            <w:r>
              <w:rPr>
                <w:kern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kern w:val="0"/>
                <w:sz w:val="24"/>
                <w:szCs w:val="24"/>
              </w:rPr>
              <w:t>组长签字：</w:t>
            </w:r>
            <w:r>
              <w:rPr>
                <w:kern w:val="0"/>
                <w:sz w:val="24"/>
                <w:szCs w:val="24"/>
                <w:u w:val="single"/>
              </w:rPr>
              <w:t xml:space="preserve">        </w:t>
            </w:r>
          </w:p>
        </w:tc>
      </w:tr>
      <w:tr w:rsidR="0087306E" w:rsidTr="0087306E">
        <w:trPr>
          <w:trHeight w:val="557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Pr="0087306E" w:rsidRDefault="0087306E" w:rsidP="0087306E">
            <w:pPr>
              <w:widowControl/>
              <w:spacing w:line="300" w:lineRule="exact"/>
              <w:jc w:val="center"/>
              <w:rPr>
                <w:kern w:val="0"/>
                <w:sz w:val="22"/>
                <w:szCs w:val="22"/>
              </w:rPr>
            </w:pPr>
            <w:r w:rsidRPr="0087306E">
              <w:rPr>
                <w:kern w:val="0"/>
                <w:sz w:val="22"/>
                <w:szCs w:val="22"/>
              </w:rPr>
              <w:t>备注</w:t>
            </w:r>
          </w:p>
        </w:tc>
        <w:tc>
          <w:tcPr>
            <w:tcW w:w="69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</w:tbl>
    <w:p w:rsidR="0087306E" w:rsidRDefault="0087306E" w:rsidP="0087306E">
      <w:pPr>
        <w:widowControl/>
        <w:spacing w:line="560" w:lineRule="exact"/>
        <w:rPr>
          <w:rFonts w:eastAsia="黑体"/>
          <w:kern w:val="0"/>
        </w:rPr>
      </w:pPr>
      <w:r>
        <w:rPr>
          <w:rFonts w:eastAsia="黑体"/>
          <w:kern w:val="0"/>
        </w:rPr>
        <w:lastRenderedPageBreak/>
        <w:t>附件</w:t>
      </w:r>
      <w:r>
        <w:rPr>
          <w:rFonts w:eastAsia="黑体"/>
          <w:kern w:val="0"/>
        </w:rPr>
        <w:t>2</w:t>
      </w:r>
    </w:p>
    <w:p w:rsidR="0087306E" w:rsidRPr="0087306E" w:rsidRDefault="0087306E" w:rsidP="0087306E">
      <w:pPr>
        <w:widowControl/>
        <w:spacing w:line="560" w:lineRule="exact"/>
        <w:jc w:val="center"/>
        <w:rPr>
          <w:rFonts w:eastAsia="方正小标宋简体"/>
          <w:kern w:val="0"/>
          <w:sz w:val="40"/>
          <w:szCs w:val="40"/>
        </w:rPr>
      </w:pPr>
      <w:r w:rsidRPr="0087306E">
        <w:rPr>
          <w:rFonts w:eastAsia="方正小标宋简体"/>
          <w:kern w:val="0"/>
          <w:sz w:val="40"/>
          <w:szCs w:val="40"/>
        </w:rPr>
        <w:t>2023</w:t>
      </w:r>
      <w:r w:rsidRPr="0087306E">
        <w:rPr>
          <w:rFonts w:eastAsia="方正小标宋简体"/>
          <w:kern w:val="0"/>
          <w:sz w:val="40"/>
          <w:szCs w:val="40"/>
        </w:rPr>
        <w:t>年度</w:t>
      </w:r>
      <w:r w:rsidRPr="0087306E">
        <w:rPr>
          <w:rFonts w:ascii="方正小标宋简体" w:eastAsia="方正小标宋简体" w:hint="eastAsia"/>
          <w:kern w:val="0"/>
          <w:sz w:val="40"/>
          <w:szCs w:val="40"/>
        </w:rPr>
        <w:t>“江苏省中小学幼儿园优秀教育管理论文”</w:t>
      </w:r>
    </w:p>
    <w:p w:rsidR="0087306E" w:rsidRPr="0087306E" w:rsidRDefault="0087306E" w:rsidP="0087306E">
      <w:pPr>
        <w:widowControl/>
        <w:spacing w:line="560" w:lineRule="exact"/>
        <w:jc w:val="center"/>
        <w:rPr>
          <w:rFonts w:eastAsia="方正小标宋简体"/>
          <w:kern w:val="0"/>
          <w:sz w:val="40"/>
          <w:szCs w:val="40"/>
        </w:rPr>
      </w:pPr>
      <w:r w:rsidRPr="0087306E">
        <w:rPr>
          <w:rFonts w:eastAsia="方正小标宋简体"/>
          <w:kern w:val="0"/>
          <w:sz w:val="40"/>
          <w:szCs w:val="40"/>
        </w:rPr>
        <w:t>征文登记表</w:t>
      </w:r>
    </w:p>
    <w:p w:rsidR="0087306E" w:rsidRDefault="0087306E" w:rsidP="0087306E">
      <w:pPr>
        <w:widowControl/>
        <w:spacing w:line="360" w:lineRule="atLeast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  <w:u w:val="single"/>
        </w:rPr>
        <w:t xml:space="preserve">          </w:t>
      </w:r>
      <w:r>
        <w:rPr>
          <w:kern w:val="0"/>
          <w:sz w:val="24"/>
          <w:szCs w:val="24"/>
        </w:rPr>
        <w:t>市</w:t>
      </w:r>
      <w:r>
        <w:rPr>
          <w:kern w:val="0"/>
          <w:sz w:val="24"/>
          <w:szCs w:val="24"/>
          <w:u w:val="single"/>
        </w:rPr>
        <w:t xml:space="preserve">          </w:t>
      </w:r>
      <w:r>
        <w:rPr>
          <w:kern w:val="0"/>
          <w:sz w:val="24"/>
          <w:szCs w:val="24"/>
        </w:rPr>
        <w:t>县（区）</w:t>
      </w:r>
      <w:r>
        <w:rPr>
          <w:kern w:val="0"/>
          <w:sz w:val="24"/>
          <w:szCs w:val="24"/>
        </w:rPr>
        <w:t xml:space="preserve">                                               </w:t>
      </w:r>
      <w:r>
        <w:rPr>
          <w:kern w:val="0"/>
          <w:sz w:val="24"/>
          <w:szCs w:val="24"/>
        </w:rPr>
        <w:t>编号：</w:t>
      </w:r>
      <w:r>
        <w:rPr>
          <w:kern w:val="0"/>
          <w:sz w:val="24"/>
          <w:szCs w:val="24"/>
        </w:rPr>
        <w:t xml:space="preserve">  </w:t>
      </w:r>
    </w:p>
    <w:tbl>
      <w:tblPr>
        <w:tblW w:w="8711" w:type="dxa"/>
        <w:jc w:val="center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3125"/>
        <w:gridCol w:w="1036"/>
        <w:gridCol w:w="2603"/>
        <w:gridCol w:w="1166"/>
      </w:tblGrid>
      <w:tr w:rsidR="0087306E" w:rsidTr="0087306E">
        <w:trPr>
          <w:trHeight w:val="702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论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黑体"/>
                <w:kern w:val="0"/>
                <w:sz w:val="24"/>
                <w:szCs w:val="24"/>
              </w:rPr>
              <w:t>文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黑体"/>
                <w:kern w:val="0"/>
                <w:sz w:val="24"/>
                <w:szCs w:val="24"/>
              </w:rPr>
              <w:t>题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黑体"/>
                <w:kern w:val="0"/>
                <w:sz w:val="24"/>
                <w:szCs w:val="24"/>
              </w:rPr>
              <w:t>目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作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黑体"/>
                <w:kern w:val="0"/>
                <w:sz w:val="24"/>
                <w:szCs w:val="24"/>
              </w:rPr>
              <w:t>者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单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黑体"/>
                <w:kern w:val="0"/>
                <w:sz w:val="24"/>
                <w:szCs w:val="24"/>
              </w:rPr>
              <w:t>位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87306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备注</w:t>
            </w: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87306E" w:rsidTr="0087306E">
        <w:trPr>
          <w:trHeight w:val="567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06E" w:rsidRDefault="0087306E" w:rsidP="00315F4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</w:tbl>
    <w:p w:rsidR="0087306E" w:rsidRDefault="0087306E" w:rsidP="0087306E">
      <w:pPr>
        <w:widowControl/>
        <w:spacing w:line="360" w:lineRule="atLeas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联系人姓名：</w:t>
      </w:r>
      <w:r>
        <w:rPr>
          <w:kern w:val="0"/>
          <w:sz w:val="24"/>
          <w:szCs w:val="24"/>
        </w:rPr>
        <w:t xml:space="preserve">                       </w:t>
      </w:r>
      <w:r>
        <w:rPr>
          <w:kern w:val="0"/>
          <w:sz w:val="24"/>
          <w:szCs w:val="24"/>
        </w:rPr>
        <w:t>联系方式：</w:t>
      </w: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F00B6" w:rsidRDefault="008F00B6">
      <w:pPr>
        <w:widowControl/>
        <w:jc w:val="left"/>
        <w:rPr>
          <w:rFonts w:ascii="华文中宋" w:eastAsia="华文中宋" w:hAnsi="华文中宋" w:hint="eastAsia"/>
          <w:spacing w:val="20"/>
          <w:sz w:val="30"/>
          <w:szCs w:val="30"/>
        </w:rPr>
      </w:pPr>
    </w:p>
    <w:p w:rsidR="0087306E" w:rsidRDefault="0087306E">
      <w:pPr>
        <w:widowControl/>
        <w:jc w:val="left"/>
        <w:rPr>
          <w:rFonts w:ascii="华文中宋" w:eastAsia="华文中宋" w:hAnsi="华文中宋" w:hint="eastAsia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p w:rsidR="008939F9" w:rsidRDefault="008939F9">
      <w:pPr>
        <w:widowControl/>
        <w:jc w:val="left"/>
        <w:rPr>
          <w:rFonts w:ascii="华文中宋" w:eastAsia="华文中宋" w:hAnsi="华文中宋"/>
          <w:spacing w:val="20"/>
          <w:sz w:val="30"/>
          <w:szCs w:val="30"/>
        </w:rPr>
      </w:pPr>
    </w:p>
    <w:tbl>
      <w:tblPr>
        <w:tblStyle w:val="a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5"/>
      </w:tblGrid>
      <w:tr w:rsidR="00CB26FB">
        <w:trPr>
          <w:jc w:val="center"/>
        </w:trPr>
        <w:tc>
          <w:tcPr>
            <w:tcW w:w="8845" w:type="dxa"/>
          </w:tcPr>
          <w:p w:rsidR="00CB26FB" w:rsidRDefault="00431C80">
            <w:pPr>
              <w:ind w:firstLineChars="50" w:firstLine="138"/>
              <w:rPr>
                <w:spacing w:val="-26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抄送：</w:t>
            </w:r>
            <w:r>
              <w:rPr>
                <w:rFonts w:ascii="仿宋_GB2312" w:hint="eastAsia"/>
                <w:sz w:val="28"/>
                <w:szCs w:val="28"/>
              </w:rPr>
              <w:t>江苏省教育厅教师工作处</w:t>
            </w:r>
          </w:p>
        </w:tc>
      </w:tr>
      <w:tr w:rsidR="00CB26FB">
        <w:trPr>
          <w:jc w:val="center"/>
        </w:trPr>
        <w:tc>
          <w:tcPr>
            <w:tcW w:w="8845" w:type="dxa"/>
          </w:tcPr>
          <w:p w:rsidR="00CB26FB" w:rsidRDefault="00431C80" w:rsidP="0087306E">
            <w:pPr>
              <w:ind w:firstLineChars="50" w:firstLine="116"/>
              <w:rPr>
                <w:spacing w:val="-22"/>
                <w:sz w:val="28"/>
                <w:szCs w:val="28"/>
              </w:rPr>
            </w:pPr>
            <w:r>
              <w:rPr>
                <w:spacing w:val="-22"/>
                <w:sz w:val="28"/>
                <w:szCs w:val="28"/>
              </w:rPr>
              <w:t>江苏省教师培训中心、江苏教育行政干部培训中心办公室</w:t>
            </w:r>
            <w:r>
              <w:rPr>
                <w:rFonts w:hint="eastAsia"/>
                <w:spacing w:val="-22"/>
                <w:sz w:val="28"/>
                <w:szCs w:val="28"/>
              </w:rPr>
              <w:t xml:space="preserve">   </w:t>
            </w:r>
            <w:r w:rsidR="007C0D3D">
              <w:rPr>
                <w:rFonts w:hint="eastAsia"/>
                <w:spacing w:val="-22"/>
                <w:sz w:val="28"/>
                <w:szCs w:val="28"/>
              </w:rPr>
              <w:t xml:space="preserve"> </w:t>
            </w:r>
            <w:r>
              <w:rPr>
                <w:spacing w:val="-22"/>
                <w:sz w:val="28"/>
                <w:szCs w:val="28"/>
              </w:rPr>
              <w:t>2023</w:t>
            </w:r>
            <w:r>
              <w:rPr>
                <w:spacing w:val="-22"/>
                <w:sz w:val="28"/>
                <w:szCs w:val="28"/>
              </w:rPr>
              <w:t>年</w:t>
            </w:r>
            <w:r>
              <w:rPr>
                <w:rFonts w:hint="eastAsia"/>
                <w:spacing w:val="-22"/>
                <w:sz w:val="28"/>
                <w:szCs w:val="28"/>
              </w:rPr>
              <w:t>4</w:t>
            </w:r>
            <w:r>
              <w:rPr>
                <w:spacing w:val="-22"/>
                <w:sz w:val="28"/>
                <w:szCs w:val="28"/>
              </w:rPr>
              <w:t>月</w:t>
            </w:r>
            <w:r w:rsidR="007C0D3D">
              <w:rPr>
                <w:rFonts w:hint="eastAsia"/>
                <w:spacing w:val="-22"/>
                <w:sz w:val="28"/>
                <w:szCs w:val="28"/>
              </w:rPr>
              <w:t>1</w:t>
            </w:r>
            <w:r w:rsidR="0087306E">
              <w:rPr>
                <w:rFonts w:hint="eastAsia"/>
                <w:spacing w:val="-22"/>
                <w:sz w:val="28"/>
                <w:szCs w:val="28"/>
              </w:rPr>
              <w:t>7</w:t>
            </w:r>
            <w:r>
              <w:rPr>
                <w:spacing w:val="-22"/>
                <w:sz w:val="28"/>
                <w:szCs w:val="28"/>
              </w:rPr>
              <w:t>日印发</w:t>
            </w:r>
            <w:r>
              <w:rPr>
                <w:spacing w:val="-22"/>
                <w:sz w:val="28"/>
                <w:szCs w:val="28"/>
              </w:rPr>
              <w:t xml:space="preserve"> </w:t>
            </w:r>
          </w:p>
        </w:tc>
      </w:tr>
    </w:tbl>
    <w:p w:rsidR="00CB26FB" w:rsidRDefault="00CB26FB">
      <w:pPr>
        <w:spacing w:line="40" w:lineRule="exact"/>
        <w:rPr>
          <w:spacing w:val="-26"/>
          <w:sz w:val="15"/>
          <w:szCs w:val="15"/>
        </w:rPr>
      </w:pPr>
    </w:p>
    <w:sectPr w:rsidR="00CB26FB">
      <w:footerReference w:type="even" r:id="rId7"/>
      <w:footerReference w:type="default" r:id="rId8"/>
      <w:pgSz w:w="11906" w:h="16838"/>
      <w:pgMar w:top="2098" w:right="1474" w:bottom="1985" w:left="1588" w:header="851" w:footer="1418" w:gutter="0"/>
      <w:pgNumType w:fmt="numberInDash"/>
      <w:cols w:space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084" w:rsidRDefault="00AD2084">
      <w:r>
        <w:separator/>
      </w:r>
    </w:p>
  </w:endnote>
  <w:endnote w:type="continuationSeparator" w:id="0">
    <w:p w:rsidR="00AD2084" w:rsidRDefault="00AD2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">
    <w:altName w:val="Segoe Print"/>
    <w:charset w:val="00"/>
    <w:family w:val="auto"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8084532"/>
      <w:docPartObj>
        <w:docPartGallery w:val="AutoText"/>
      </w:docPartObj>
    </w:sdtPr>
    <w:sdtEndPr>
      <w:rPr>
        <w:rFonts w:ascii="宋体" w:eastAsia="宋体" w:hAnsi="宋体"/>
        <w:sz w:val="28"/>
      </w:rPr>
    </w:sdtEndPr>
    <w:sdtContent>
      <w:p w:rsidR="00CB26FB" w:rsidRDefault="00431C80">
        <w:pPr>
          <w:pStyle w:val="a7"/>
          <w:rPr>
            <w:rFonts w:ascii="宋体" w:eastAsia="宋体" w:hAnsi="宋体"/>
            <w:sz w:val="28"/>
          </w:rPr>
        </w:pPr>
        <w:r>
          <w:rPr>
            <w:rFonts w:ascii="宋体" w:eastAsia="宋体" w:hAnsi="宋体"/>
            <w:sz w:val="28"/>
          </w:rPr>
          <w:fldChar w:fldCharType="begin"/>
        </w:r>
        <w:r>
          <w:rPr>
            <w:rFonts w:ascii="宋体" w:eastAsia="宋体" w:hAnsi="宋体"/>
            <w:sz w:val="28"/>
          </w:rPr>
          <w:instrText>PAGE   \* MERGEFORMAT</w:instrText>
        </w:r>
        <w:r>
          <w:rPr>
            <w:rFonts w:ascii="宋体" w:eastAsia="宋体" w:hAnsi="宋体"/>
            <w:sz w:val="28"/>
          </w:rPr>
          <w:fldChar w:fldCharType="separate"/>
        </w:r>
        <w:r w:rsidR="006F6742" w:rsidRPr="006F6742">
          <w:rPr>
            <w:rFonts w:ascii="宋体" w:eastAsia="宋体" w:hAnsi="宋体"/>
            <w:noProof/>
            <w:sz w:val="28"/>
            <w:lang w:val="zh-CN"/>
          </w:rPr>
          <w:t>-</w:t>
        </w:r>
        <w:r w:rsidR="006F6742">
          <w:rPr>
            <w:rFonts w:ascii="宋体" w:eastAsia="宋体" w:hAnsi="宋体"/>
            <w:noProof/>
            <w:sz w:val="28"/>
          </w:rPr>
          <w:t xml:space="preserve"> 4 -</w:t>
        </w:r>
        <w:r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3167428"/>
      <w:docPartObj>
        <w:docPartGallery w:val="AutoText"/>
      </w:docPartObj>
    </w:sdtPr>
    <w:sdtEndPr>
      <w:rPr>
        <w:rFonts w:ascii="宋体" w:eastAsia="宋体" w:hAnsi="宋体"/>
        <w:sz w:val="28"/>
      </w:rPr>
    </w:sdtEndPr>
    <w:sdtContent>
      <w:p w:rsidR="00CB26FB" w:rsidRDefault="00431C80">
        <w:pPr>
          <w:pStyle w:val="a7"/>
          <w:tabs>
            <w:tab w:val="left" w:pos="7635"/>
            <w:tab w:val="right" w:pos="8844"/>
          </w:tabs>
          <w:jc w:val="right"/>
          <w:rPr>
            <w:rFonts w:ascii="宋体" w:eastAsia="宋体" w:hAnsi="宋体"/>
            <w:sz w:val="28"/>
          </w:rPr>
        </w:pPr>
        <w:r>
          <w:tab/>
        </w:r>
        <w:r>
          <w:tab/>
        </w:r>
        <w:r>
          <w:rPr>
            <w:rFonts w:ascii="宋体" w:eastAsia="宋体" w:hAnsi="宋体"/>
          </w:rPr>
          <w:tab/>
        </w:r>
        <w:r>
          <w:rPr>
            <w:rFonts w:ascii="宋体" w:eastAsia="宋体" w:hAnsi="宋体"/>
            <w:sz w:val="28"/>
          </w:rPr>
          <w:fldChar w:fldCharType="begin"/>
        </w:r>
        <w:r>
          <w:rPr>
            <w:rFonts w:ascii="宋体" w:eastAsia="宋体" w:hAnsi="宋体"/>
            <w:sz w:val="28"/>
          </w:rPr>
          <w:instrText>PAGE   \* MERGEFORMAT</w:instrText>
        </w:r>
        <w:r>
          <w:rPr>
            <w:rFonts w:ascii="宋体" w:eastAsia="宋体" w:hAnsi="宋体"/>
            <w:sz w:val="28"/>
          </w:rPr>
          <w:fldChar w:fldCharType="separate"/>
        </w:r>
        <w:r w:rsidR="006F6742" w:rsidRPr="006F6742">
          <w:rPr>
            <w:rFonts w:ascii="宋体" w:eastAsia="宋体" w:hAnsi="宋体"/>
            <w:noProof/>
            <w:sz w:val="28"/>
            <w:lang w:val="zh-CN"/>
          </w:rPr>
          <w:t>-</w:t>
        </w:r>
        <w:r w:rsidR="006F6742">
          <w:rPr>
            <w:rFonts w:ascii="宋体" w:eastAsia="宋体" w:hAnsi="宋体"/>
            <w:noProof/>
            <w:sz w:val="28"/>
          </w:rPr>
          <w:t xml:space="preserve"> 5 -</w:t>
        </w:r>
        <w:r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084" w:rsidRDefault="00AD2084">
      <w:r>
        <w:separator/>
      </w:r>
    </w:p>
  </w:footnote>
  <w:footnote w:type="continuationSeparator" w:id="0">
    <w:p w:rsidR="00AD2084" w:rsidRDefault="00AD2084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寒">
    <w15:presenceInfo w15:providerId="WPS Office" w15:userId="34935270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A99"/>
    <w:rsid w:val="CBFF1F54"/>
    <w:rsid w:val="FEF5B1AD"/>
    <w:rsid w:val="0000186E"/>
    <w:rsid w:val="0000268C"/>
    <w:rsid w:val="00003DA4"/>
    <w:rsid w:val="00004827"/>
    <w:rsid w:val="0000741D"/>
    <w:rsid w:val="00017EE4"/>
    <w:rsid w:val="000215AC"/>
    <w:rsid w:val="00021BD3"/>
    <w:rsid w:val="000244DB"/>
    <w:rsid w:val="0004160D"/>
    <w:rsid w:val="00050A96"/>
    <w:rsid w:val="00064205"/>
    <w:rsid w:val="00064D47"/>
    <w:rsid w:val="00070E68"/>
    <w:rsid w:val="0007193B"/>
    <w:rsid w:val="0007360E"/>
    <w:rsid w:val="000745F9"/>
    <w:rsid w:val="00081DF4"/>
    <w:rsid w:val="000834DC"/>
    <w:rsid w:val="00085F14"/>
    <w:rsid w:val="000959EA"/>
    <w:rsid w:val="000972D1"/>
    <w:rsid w:val="000A02A2"/>
    <w:rsid w:val="000A096C"/>
    <w:rsid w:val="000A5993"/>
    <w:rsid w:val="000B0F36"/>
    <w:rsid w:val="000C30B5"/>
    <w:rsid w:val="000C6276"/>
    <w:rsid w:val="000D4FCB"/>
    <w:rsid w:val="000D5AC0"/>
    <w:rsid w:val="000E733A"/>
    <w:rsid w:val="000E7FBE"/>
    <w:rsid w:val="000F1668"/>
    <w:rsid w:val="000F4EA1"/>
    <w:rsid w:val="00103E3E"/>
    <w:rsid w:val="00105CE6"/>
    <w:rsid w:val="00123C0C"/>
    <w:rsid w:val="0012540E"/>
    <w:rsid w:val="0012687B"/>
    <w:rsid w:val="00134E74"/>
    <w:rsid w:val="001442B0"/>
    <w:rsid w:val="00146E4E"/>
    <w:rsid w:val="0014765F"/>
    <w:rsid w:val="00151C95"/>
    <w:rsid w:val="001520C7"/>
    <w:rsid w:val="00152FED"/>
    <w:rsid w:val="00153EA6"/>
    <w:rsid w:val="001548FF"/>
    <w:rsid w:val="001552E6"/>
    <w:rsid w:val="00155C83"/>
    <w:rsid w:val="00172FFA"/>
    <w:rsid w:val="0017354D"/>
    <w:rsid w:val="0017432E"/>
    <w:rsid w:val="00174F3E"/>
    <w:rsid w:val="00175FB4"/>
    <w:rsid w:val="00177D95"/>
    <w:rsid w:val="00185236"/>
    <w:rsid w:val="0019183F"/>
    <w:rsid w:val="001940FC"/>
    <w:rsid w:val="00194AC3"/>
    <w:rsid w:val="00194F04"/>
    <w:rsid w:val="00195D9F"/>
    <w:rsid w:val="001B18FE"/>
    <w:rsid w:val="001B5034"/>
    <w:rsid w:val="001C06F5"/>
    <w:rsid w:val="001C5603"/>
    <w:rsid w:val="001D313B"/>
    <w:rsid w:val="001D6120"/>
    <w:rsid w:val="001D65AB"/>
    <w:rsid w:val="001E1597"/>
    <w:rsid w:val="001E2067"/>
    <w:rsid w:val="001F52E1"/>
    <w:rsid w:val="00202B45"/>
    <w:rsid w:val="002036D5"/>
    <w:rsid w:val="00211411"/>
    <w:rsid w:val="002140ED"/>
    <w:rsid w:val="00216287"/>
    <w:rsid w:val="00216365"/>
    <w:rsid w:val="00223E98"/>
    <w:rsid w:val="0023036B"/>
    <w:rsid w:val="00236C01"/>
    <w:rsid w:val="0024406B"/>
    <w:rsid w:val="00245A0E"/>
    <w:rsid w:val="00246A31"/>
    <w:rsid w:val="00255F79"/>
    <w:rsid w:val="00266826"/>
    <w:rsid w:val="002675EB"/>
    <w:rsid w:val="00296428"/>
    <w:rsid w:val="002A3DCA"/>
    <w:rsid w:val="002A7416"/>
    <w:rsid w:val="002B5D53"/>
    <w:rsid w:val="002B76B9"/>
    <w:rsid w:val="002C2FB5"/>
    <w:rsid w:val="002D5B44"/>
    <w:rsid w:val="002E061C"/>
    <w:rsid w:val="002E3D9E"/>
    <w:rsid w:val="002F48D5"/>
    <w:rsid w:val="002F6A65"/>
    <w:rsid w:val="00301DA2"/>
    <w:rsid w:val="003023A6"/>
    <w:rsid w:val="00302431"/>
    <w:rsid w:val="0030380C"/>
    <w:rsid w:val="00305E7A"/>
    <w:rsid w:val="00312083"/>
    <w:rsid w:val="00320D46"/>
    <w:rsid w:val="00322F00"/>
    <w:rsid w:val="003303C5"/>
    <w:rsid w:val="0033060D"/>
    <w:rsid w:val="00335F48"/>
    <w:rsid w:val="00336005"/>
    <w:rsid w:val="0033737D"/>
    <w:rsid w:val="00347FD2"/>
    <w:rsid w:val="00355DCB"/>
    <w:rsid w:val="003562DD"/>
    <w:rsid w:val="0036126A"/>
    <w:rsid w:val="00364308"/>
    <w:rsid w:val="00380D43"/>
    <w:rsid w:val="003813CF"/>
    <w:rsid w:val="00383073"/>
    <w:rsid w:val="003832AE"/>
    <w:rsid w:val="00386FF5"/>
    <w:rsid w:val="00396681"/>
    <w:rsid w:val="003A16F1"/>
    <w:rsid w:val="003A2218"/>
    <w:rsid w:val="003A7EB2"/>
    <w:rsid w:val="003B0566"/>
    <w:rsid w:val="003B3271"/>
    <w:rsid w:val="003B4548"/>
    <w:rsid w:val="003B4753"/>
    <w:rsid w:val="003C5A80"/>
    <w:rsid w:val="003D00C4"/>
    <w:rsid w:val="003F343F"/>
    <w:rsid w:val="004051C2"/>
    <w:rsid w:val="00410D21"/>
    <w:rsid w:val="00416CC4"/>
    <w:rsid w:val="00421B0A"/>
    <w:rsid w:val="00425000"/>
    <w:rsid w:val="004250A6"/>
    <w:rsid w:val="00425ED8"/>
    <w:rsid w:val="00427D8B"/>
    <w:rsid w:val="00431C80"/>
    <w:rsid w:val="00447491"/>
    <w:rsid w:val="00451AAF"/>
    <w:rsid w:val="004649C3"/>
    <w:rsid w:val="00470A4A"/>
    <w:rsid w:val="00491ABB"/>
    <w:rsid w:val="00495AD4"/>
    <w:rsid w:val="004A0068"/>
    <w:rsid w:val="004A00B8"/>
    <w:rsid w:val="004A4A97"/>
    <w:rsid w:val="004A558E"/>
    <w:rsid w:val="004A6637"/>
    <w:rsid w:val="004A7A0B"/>
    <w:rsid w:val="004B4660"/>
    <w:rsid w:val="004B7C2D"/>
    <w:rsid w:val="004C16AF"/>
    <w:rsid w:val="004D6BC5"/>
    <w:rsid w:val="004E0272"/>
    <w:rsid w:val="004E1BFA"/>
    <w:rsid w:val="004E67F7"/>
    <w:rsid w:val="004F1ACB"/>
    <w:rsid w:val="004F3AAA"/>
    <w:rsid w:val="004F4CBC"/>
    <w:rsid w:val="004F7E3F"/>
    <w:rsid w:val="005010CB"/>
    <w:rsid w:val="005142B0"/>
    <w:rsid w:val="005157DC"/>
    <w:rsid w:val="005201E4"/>
    <w:rsid w:val="00523B7B"/>
    <w:rsid w:val="00525A65"/>
    <w:rsid w:val="005340DB"/>
    <w:rsid w:val="0053765C"/>
    <w:rsid w:val="00570363"/>
    <w:rsid w:val="00573D31"/>
    <w:rsid w:val="00573DD4"/>
    <w:rsid w:val="00574059"/>
    <w:rsid w:val="00584243"/>
    <w:rsid w:val="00587C51"/>
    <w:rsid w:val="00594DC7"/>
    <w:rsid w:val="00596763"/>
    <w:rsid w:val="005A0DB7"/>
    <w:rsid w:val="005A14C5"/>
    <w:rsid w:val="005A17B8"/>
    <w:rsid w:val="005A489B"/>
    <w:rsid w:val="005B589C"/>
    <w:rsid w:val="005C0CD4"/>
    <w:rsid w:val="005C30F3"/>
    <w:rsid w:val="005C73E7"/>
    <w:rsid w:val="005D177A"/>
    <w:rsid w:val="005D72B8"/>
    <w:rsid w:val="005E5372"/>
    <w:rsid w:val="005E6143"/>
    <w:rsid w:val="005F22D0"/>
    <w:rsid w:val="005F5FAA"/>
    <w:rsid w:val="00606C43"/>
    <w:rsid w:val="00607EC9"/>
    <w:rsid w:val="00615372"/>
    <w:rsid w:val="00615962"/>
    <w:rsid w:val="006267FA"/>
    <w:rsid w:val="00632112"/>
    <w:rsid w:val="00637231"/>
    <w:rsid w:val="00640DA2"/>
    <w:rsid w:val="006459F0"/>
    <w:rsid w:val="00646E45"/>
    <w:rsid w:val="006476E5"/>
    <w:rsid w:val="00654504"/>
    <w:rsid w:val="00661E5E"/>
    <w:rsid w:val="00663645"/>
    <w:rsid w:val="0067014E"/>
    <w:rsid w:val="0067311E"/>
    <w:rsid w:val="00687654"/>
    <w:rsid w:val="006A02EA"/>
    <w:rsid w:val="006A3532"/>
    <w:rsid w:val="006A544C"/>
    <w:rsid w:val="006A79CD"/>
    <w:rsid w:val="006B3DD8"/>
    <w:rsid w:val="006B5D60"/>
    <w:rsid w:val="006B7962"/>
    <w:rsid w:val="006C41CB"/>
    <w:rsid w:val="006C7E6E"/>
    <w:rsid w:val="006E27CD"/>
    <w:rsid w:val="006E29FF"/>
    <w:rsid w:val="006E401F"/>
    <w:rsid w:val="006E75DA"/>
    <w:rsid w:val="006F029F"/>
    <w:rsid w:val="006F6742"/>
    <w:rsid w:val="00703FD2"/>
    <w:rsid w:val="00704F12"/>
    <w:rsid w:val="00706B03"/>
    <w:rsid w:val="00710534"/>
    <w:rsid w:val="0071222C"/>
    <w:rsid w:val="007178D2"/>
    <w:rsid w:val="0072248C"/>
    <w:rsid w:val="00725288"/>
    <w:rsid w:val="0072566C"/>
    <w:rsid w:val="00725A27"/>
    <w:rsid w:val="00733EAD"/>
    <w:rsid w:val="007354EF"/>
    <w:rsid w:val="0073738D"/>
    <w:rsid w:val="0074114F"/>
    <w:rsid w:val="007542F4"/>
    <w:rsid w:val="00755D4E"/>
    <w:rsid w:val="007621B7"/>
    <w:rsid w:val="00762897"/>
    <w:rsid w:val="00773DB9"/>
    <w:rsid w:val="00774365"/>
    <w:rsid w:val="00774D32"/>
    <w:rsid w:val="00776013"/>
    <w:rsid w:val="007767BF"/>
    <w:rsid w:val="00776F0B"/>
    <w:rsid w:val="0078128B"/>
    <w:rsid w:val="00782AA6"/>
    <w:rsid w:val="00786586"/>
    <w:rsid w:val="007868A9"/>
    <w:rsid w:val="00796ADF"/>
    <w:rsid w:val="00797258"/>
    <w:rsid w:val="007A4A99"/>
    <w:rsid w:val="007A6A80"/>
    <w:rsid w:val="007B0D0C"/>
    <w:rsid w:val="007B449F"/>
    <w:rsid w:val="007B4DA1"/>
    <w:rsid w:val="007B513E"/>
    <w:rsid w:val="007B6696"/>
    <w:rsid w:val="007C0D3D"/>
    <w:rsid w:val="007C1270"/>
    <w:rsid w:val="007C50BD"/>
    <w:rsid w:val="007E2DF4"/>
    <w:rsid w:val="007E3AB9"/>
    <w:rsid w:val="007F6227"/>
    <w:rsid w:val="00804CBE"/>
    <w:rsid w:val="00805232"/>
    <w:rsid w:val="00811588"/>
    <w:rsid w:val="00826BCF"/>
    <w:rsid w:val="00831E2A"/>
    <w:rsid w:val="00832978"/>
    <w:rsid w:val="00845843"/>
    <w:rsid w:val="008500FA"/>
    <w:rsid w:val="00857101"/>
    <w:rsid w:val="0086031B"/>
    <w:rsid w:val="0086304F"/>
    <w:rsid w:val="00866FF5"/>
    <w:rsid w:val="00867E0E"/>
    <w:rsid w:val="0087034B"/>
    <w:rsid w:val="0087306E"/>
    <w:rsid w:val="00883004"/>
    <w:rsid w:val="008843B4"/>
    <w:rsid w:val="00887C80"/>
    <w:rsid w:val="008919E6"/>
    <w:rsid w:val="008939F9"/>
    <w:rsid w:val="008A2098"/>
    <w:rsid w:val="008A38F8"/>
    <w:rsid w:val="008A7012"/>
    <w:rsid w:val="008A7F5B"/>
    <w:rsid w:val="008B17AA"/>
    <w:rsid w:val="008B2827"/>
    <w:rsid w:val="008B2C00"/>
    <w:rsid w:val="008B2C99"/>
    <w:rsid w:val="008B49AC"/>
    <w:rsid w:val="008C03CA"/>
    <w:rsid w:val="008C62F7"/>
    <w:rsid w:val="008D3206"/>
    <w:rsid w:val="008D6278"/>
    <w:rsid w:val="008D64EB"/>
    <w:rsid w:val="008D746A"/>
    <w:rsid w:val="008E0E06"/>
    <w:rsid w:val="008E562B"/>
    <w:rsid w:val="008E7996"/>
    <w:rsid w:val="008F00B6"/>
    <w:rsid w:val="008F1FA3"/>
    <w:rsid w:val="008F4E40"/>
    <w:rsid w:val="008F6D66"/>
    <w:rsid w:val="008F7C09"/>
    <w:rsid w:val="009072AA"/>
    <w:rsid w:val="00912673"/>
    <w:rsid w:val="00913289"/>
    <w:rsid w:val="00917A07"/>
    <w:rsid w:val="009234CD"/>
    <w:rsid w:val="009260FC"/>
    <w:rsid w:val="00935E24"/>
    <w:rsid w:val="0094717F"/>
    <w:rsid w:val="009505C8"/>
    <w:rsid w:val="00962B9C"/>
    <w:rsid w:val="00963FDC"/>
    <w:rsid w:val="00971E22"/>
    <w:rsid w:val="00972187"/>
    <w:rsid w:val="00973322"/>
    <w:rsid w:val="00973929"/>
    <w:rsid w:val="00985CC1"/>
    <w:rsid w:val="009871DB"/>
    <w:rsid w:val="00990C63"/>
    <w:rsid w:val="00991899"/>
    <w:rsid w:val="009919F5"/>
    <w:rsid w:val="00992C9C"/>
    <w:rsid w:val="00993746"/>
    <w:rsid w:val="00995864"/>
    <w:rsid w:val="009A27FA"/>
    <w:rsid w:val="009B18E7"/>
    <w:rsid w:val="009B2117"/>
    <w:rsid w:val="009B537D"/>
    <w:rsid w:val="009B706E"/>
    <w:rsid w:val="009D4BFC"/>
    <w:rsid w:val="009E0322"/>
    <w:rsid w:val="009E0667"/>
    <w:rsid w:val="009E7CFE"/>
    <w:rsid w:val="009F0CBD"/>
    <w:rsid w:val="009F180B"/>
    <w:rsid w:val="00A10CCD"/>
    <w:rsid w:val="00A1558B"/>
    <w:rsid w:val="00A207A2"/>
    <w:rsid w:val="00A2329D"/>
    <w:rsid w:val="00A2357B"/>
    <w:rsid w:val="00A252FA"/>
    <w:rsid w:val="00A25B36"/>
    <w:rsid w:val="00A33D01"/>
    <w:rsid w:val="00A40416"/>
    <w:rsid w:val="00A5011B"/>
    <w:rsid w:val="00A51D91"/>
    <w:rsid w:val="00A54314"/>
    <w:rsid w:val="00A6074A"/>
    <w:rsid w:val="00A614FF"/>
    <w:rsid w:val="00A61681"/>
    <w:rsid w:val="00A73AC6"/>
    <w:rsid w:val="00A82AE8"/>
    <w:rsid w:val="00A8658E"/>
    <w:rsid w:val="00A903E0"/>
    <w:rsid w:val="00A936BE"/>
    <w:rsid w:val="00A95E37"/>
    <w:rsid w:val="00AA354B"/>
    <w:rsid w:val="00AB0495"/>
    <w:rsid w:val="00AB0770"/>
    <w:rsid w:val="00AB1068"/>
    <w:rsid w:val="00AB1BD1"/>
    <w:rsid w:val="00AB4FCF"/>
    <w:rsid w:val="00AB5D49"/>
    <w:rsid w:val="00AB7CBF"/>
    <w:rsid w:val="00AC1D42"/>
    <w:rsid w:val="00AC27E7"/>
    <w:rsid w:val="00AD2084"/>
    <w:rsid w:val="00AE05B3"/>
    <w:rsid w:val="00AE0869"/>
    <w:rsid w:val="00AE2C20"/>
    <w:rsid w:val="00AE2C56"/>
    <w:rsid w:val="00AE304A"/>
    <w:rsid w:val="00AE497F"/>
    <w:rsid w:val="00AF314B"/>
    <w:rsid w:val="00AF392D"/>
    <w:rsid w:val="00AF4E21"/>
    <w:rsid w:val="00AF5E5C"/>
    <w:rsid w:val="00AF72AC"/>
    <w:rsid w:val="00B04956"/>
    <w:rsid w:val="00B110D6"/>
    <w:rsid w:val="00B118E9"/>
    <w:rsid w:val="00B26D06"/>
    <w:rsid w:val="00B310E6"/>
    <w:rsid w:val="00B3121B"/>
    <w:rsid w:val="00B43A3F"/>
    <w:rsid w:val="00B4505A"/>
    <w:rsid w:val="00B46F01"/>
    <w:rsid w:val="00B52DEE"/>
    <w:rsid w:val="00B53C9B"/>
    <w:rsid w:val="00B54990"/>
    <w:rsid w:val="00B66337"/>
    <w:rsid w:val="00B80CFF"/>
    <w:rsid w:val="00B80D4D"/>
    <w:rsid w:val="00B85D47"/>
    <w:rsid w:val="00B90266"/>
    <w:rsid w:val="00B97558"/>
    <w:rsid w:val="00B97F75"/>
    <w:rsid w:val="00BA77BD"/>
    <w:rsid w:val="00BC4956"/>
    <w:rsid w:val="00BC63B4"/>
    <w:rsid w:val="00BC7034"/>
    <w:rsid w:val="00BD6C24"/>
    <w:rsid w:val="00BE57C2"/>
    <w:rsid w:val="00BF7DD1"/>
    <w:rsid w:val="00C1249E"/>
    <w:rsid w:val="00C144A4"/>
    <w:rsid w:val="00C2150F"/>
    <w:rsid w:val="00C2218D"/>
    <w:rsid w:val="00C23379"/>
    <w:rsid w:val="00C300B0"/>
    <w:rsid w:val="00C358E3"/>
    <w:rsid w:val="00C405C8"/>
    <w:rsid w:val="00C40D53"/>
    <w:rsid w:val="00C42D77"/>
    <w:rsid w:val="00C46800"/>
    <w:rsid w:val="00C50679"/>
    <w:rsid w:val="00C50E1B"/>
    <w:rsid w:val="00C52803"/>
    <w:rsid w:val="00C52F80"/>
    <w:rsid w:val="00C5336C"/>
    <w:rsid w:val="00C547CD"/>
    <w:rsid w:val="00C572F3"/>
    <w:rsid w:val="00C576D3"/>
    <w:rsid w:val="00C57A73"/>
    <w:rsid w:val="00C61EDC"/>
    <w:rsid w:val="00C710D8"/>
    <w:rsid w:val="00C71375"/>
    <w:rsid w:val="00C7566A"/>
    <w:rsid w:val="00C810A2"/>
    <w:rsid w:val="00C871CA"/>
    <w:rsid w:val="00C90FB7"/>
    <w:rsid w:val="00C92901"/>
    <w:rsid w:val="00C93CBE"/>
    <w:rsid w:val="00C9467C"/>
    <w:rsid w:val="00C951AA"/>
    <w:rsid w:val="00C97598"/>
    <w:rsid w:val="00CA0003"/>
    <w:rsid w:val="00CA3252"/>
    <w:rsid w:val="00CA4D97"/>
    <w:rsid w:val="00CA4E51"/>
    <w:rsid w:val="00CA7763"/>
    <w:rsid w:val="00CB26FB"/>
    <w:rsid w:val="00CB42B2"/>
    <w:rsid w:val="00CC2F25"/>
    <w:rsid w:val="00CC38DF"/>
    <w:rsid w:val="00CC52E9"/>
    <w:rsid w:val="00CE768A"/>
    <w:rsid w:val="00CF0A65"/>
    <w:rsid w:val="00D11E0A"/>
    <w:rsid w:val="00D12752"/>
    <w:rsid w:val="00D12857"/>
    <w:rsid w:val="00D15E9E"/>
    <w:rsid w:val="00D21478"/>
    <w:rsid w:val="00D2464F"/>
    <w:rsid w:val="00D248AE"/>
    <w:rsid w:val="00D368E1"/>
    <w:rsid w:val="00D36DC4"/>
    <w:rsid w:val="00D40721"/>
    <w:rsid w:val="00D41487"/>
    <w:rsid w:val="00D461FE"/>
    <w:rsid w:val="00D55A9A"/>
    <w:rsid w:val="00D62BEC"/>
    <w:rsid w:val="00D62ED3"/>
    <w:rsid w:val="00D64968"/>
    <w:rsid w:val="00D728BF"/>
    <w:rsid w:val="00D74459"/>
    <w:rsid w:val="00D7614D"/>
    <w:rsid w:val="00D80852"/>
    <w:rsid w:val="00D91893"/>
    <w:rsid w:val="00DA2232"/>
    <w:rsid w:val="00DA252F"/>
    <w:rsid w:val="00DA52DA"/>
    <w:rsid w:val="00DB05FC"/>
    <w:rsid w:val="00DB16D1"/>
    <w:rsid w:val="00DB1B5B"/>
    <w:rsid w:val="00DB2F85"/>
    <w:rsid w:val="00DB4EB8"/>
    <w:rsid w:val="00DB59B4"/>
    <w:rsid w:val="00DC0177"/>
    <w:rsid w:val="00DC2238"/>
    <w:rsid w:val="00DC2609"/>
    <w:rsid w:val="00DC56AB"/>
    <w:rsid w:val="00DD1887"/>
    <w:rsid w:val="00DD1B3C"/>
    <w:rsid w:val="00DD5CE4"/>
    <w:rsid w:val="00DE6A41"/>
    <w:rsid w:val="00E036F9"/>
    <w:rsid w:val="00E04A33"/>
    <w:rsid w:val="00E04B07"/>
    <w:rsid w:val="00E05557"/>
    <w:rsid w:val="00E147B3"/>
    <w:rsid w:val="00E17E83"/>
    <w:rsid w:val="00E2229E"/>
    <w:rsid w:val="00E36DBF"/>
    <w:rsid w:val="00E50B16"/>
    <w:rsid w:val="00E514D4"/>
    <w:rsid w:val="00E57BED"/>
    <w:rsid w:val="00E76AC9"/>
    <w:rsid w:val="00E85EA5"/>
    <w:rsid w:val="00E94DC5"/>
    <w:rsid w:val="00E978D8"/>
    <w:rsid w:val="00E97EA3"/>
    <w:rsid w:val="00EA1BE4"/>
    <w:rsid w:val="00EB0A37"/>
    <w:rsid w:val="00EB5307"/>
    <w:rsid w:val="00EC09F4"/>
    <w:rsid w:val="00EC14AB"/>
    <w:rsid w:val="00EC1C4D"/>
    <w:rsid w:val="00EC67C5"/>
    <w:rsid w:val="00ED0CBD"/>
    <w:rsid w:val="00ED2727"/>
    <w:rsid w:val="00ED3722"/>
    <w:rsid w:val="00EE095D"/>
    <w:rsid w:val="00EE13ED"/>
    <w:rsid w:val="00EE48F3"/>
    <w:rsid w:val="00EE4A53"/>
    <w:rsid w:val="00EE5276"/>
    <w:rsid w:val="00EE5DA4"/>
    <w:rsid w:val="00EE7C6D"/>
    <w:rsid w:val="00EF2AE5"/>
    <w:rsid w:val="00EF4FD6"/>
    <w:rsid w:val="00F00252"/>
    <w:rsid w:val="00F13D92"/>
    <w:rsid w:val="00F15A91"/>
    <w:rsid w:val="00F2025D"/>
    <w:rsid w:val="00F23685"/>
    <w:rsid w:val="00F23B6C"/>
    <w:rsid w:val="00F256B7"/>
    <w:rsid w:val="00F258F4"/>
    <w:rsid w:val="00F35CDA"/>
    <w:rsid w:val="00F46D56"/>
    <w:rsid w:val="00F4708A"/>
    <w:rsid w:val="00F51AC8"/>
    <w:rsid w:val="00F54700"/>
    <w:rsid w:val="00F57822"/>
    <w:rsid w:val="00F60CD9"/>
    <w:rsid w:val="00F63831"/>
    <w:rsid w:val="00F72E53"/>
    <w:rsid w:val="00F74F2A"/>
    <w:rsid w:val="00F82015"/>
    <w:rsid w:val="00F83B15"/>
    <w:rsid w:val="00F8471E"/>
    <w:rsid w:val="00F94246"/>
    <w:rsid w:val="00FA0757"/>
    <w:rsid w:val="00FA173D"/>
    <w:rsid w:val="00FA1808"/>
    <w:rsid w:val="00FA39A5"/>
    <w:rsid w:val="00FA58A2"/>
    <w:rsid w:val="00FA73D7"/>
    <w:rsid w:val="00FB14A4"/>
    <w:rsid w:val="00FB472D"/>
    <w:rsid w:val="00FB720B"/>
    <w:rsid w:val="00FC450D"/>
    <w:rsid w:val="00FC51CF"/>
    <w:rsid w:val="00FC5372"/>
    <w:rsid w:val="00FD0467"/>
    <w:rsid w:val="00FD13E5"/>
    <w:rsid w:val="00FD1863"/>
    <w:rsid w:val="00FD51AC"/>
    <w:rsid w:val="00FF0D28"/>
    <w:rsid w:val="012B3041"/>
    <w:rsid w:val="02220444"/>
    <w:rsid w:val="02F123F8"/>
    <w:rsid w:val="030113BA"/>
    <w:rsid w:val="05AD1AC3"/>
    <w:rsid w:val="06591471"/>
    <w:rsid w:val="08784DE1"/>
    <w:rsid w:val="091B7497"/>
    <w:rsid w:val="095013DA"/>
    <w:rsid w:val="096B2A11"/>
    <w:rsid w:val="0A5A6BC9"/>
    <w:rsid w:val="0ACE3DBD"/>
    <w:rsid w:val="0B05719F"/>
    <w:rsid w:val="0C24672A"/>
    <w:rsid w:val="0C5E0C03"/>
    <w:rsid w:val="0C6C1E87"/>
    <w:rsid w:val="0DFA3A68"/>
    <w:rsid w:val="0E3D5640"/>
    <w:rsid w:val="0E7B2B5B"/>
    <w:rsid w:val="0ED700CD"/>
    <w:rsid w:val="0F467C49"/>
    <w:rsid w:val="101E204E"/>
    <w:rsid w:val="11F12D70"/>
    <w:rsid w:val="153411BA"/>
    <w:rsid w:val="157A44B0"/>
    <w:rsid w:val="169266FC"/>
    <w:rsid w:val="16974334"/>
    <w:rsid w:val="16C91258"/>
    <w:rsid w:val="16EC2AE5"/>
    <w:rsid w:val="172C6849"/>
    <w:rsid w:val="172D21CB"/>
    <w:rsid w:val="185E5B56"/>
    <w:rsid w:val="18C43EF4"/>
    <w:rsid w:val="18ED5B2C"/>
    <w:rsid w:val="19EE51F7"/>
    <w:rsid w:val="1A806BC7"/>
    <w:rsid w:val="1ABB699F"/>
    <w:rsid w:val="1B6319CB"/>
    <w:rsid w:val="1B7B1D16"/>
    <w:rsid w:val="1BF92577"/>
    <w:rsid w:val="1C3006C1"/>
    <w:rsid w:val="1CE51EFD"/>
    <w:rsid w:val="1D5950A0"/>
    <w:rsid w:val="1EA72A5C"/>
    <w:rsid w:val="1EAC654A"/>
    <w:rsid w:val="20D777D2"/>
    <w:rsid w:val="214921EF"/>
    <w:rsid w:val="21BD446B"/>
    <w:rsid w:val="225B0D2A"/>
    <w:rsid w:val="24176D70"/>
    <w:rsid w:val="245C50AD"/>
    <w:rsid w:val="25306967"/>
    <w:rsid w:val="258C0B64"/>
    <w:rsid w:val="25D3402B"/>
    <w:rsid w:val="26A22982"/>
    <w:rsid w:val="27235B0F"/>
    <w:rsid w:val="28332AAA"/>
    <w:rsid w:val="283837B5"/>
    <w:rsid w:val="288E7112"/>
    <w:rsid w:val="28D46790"/>
    <w:rsid w:val="29A20E02"/>
    <w:rsid w:val="2A967FBC"/>
    <w:rsid w:val="2B1F453F"/>
    <w:rsid w:val="2BD32319"/>
    <w:rsid w:val="2BE976FD"/>
    <w:rsid w:val="2C59327B"/>
    <w:rsid w:val="2CFB27C9"/>
    <w:rsid w:val="2E001CF3"/>
    <w:rsid w:val="2E1966FA"/>
    <w:rsid w:val="2E5420FE"/>
    <w:rsid w:val="2E5D7317"/>
    <w:rsid w:val="2EB64B8D"/>
    <w:rsid w:val="2F194F94"/>
    <w:rsid w:val="2FA76E14"/>
    <w:rsid w:val="30D32003"/>
    <w:rsid w:val="31342B1D"/>
    <w:rsid w:val="326E62BE"/>
    <w:rsid w:val="32B437CB"/>
    <w:rsid w:val="32C908B5"/>
    <w:rsid w:val="32F27DE7"/>
    <w:rsid w:val="33657ECB"/>
    <w:rsid w:val="34530F60"/>
    <w:rsid w:val="36AB73B9"/>
    <w:rsid w:val="371E65FD"/>
    <w:rsid w:val="37F714E9"/>
    <w:rsid w:val="381150A8"/>
    <w:rsid w:val="389619AB"/>
    <w:rsid w:val="393D47C6"/>
    <w:rsid w:val="39977DB6"/>
    <w:rsid w:val="39C26E9E"/>
    <w:rsid w:val="3A11313F"/>
    <w:rsid w:val="3B9F5880"/>
    <w:rsid w:val="3C02335F"/>
    <w:rsid w:val="3C7B017E"/>
    <w:rsid w:val="3CC30499"/>
    <w:rsid w:val="3D160B10"/>
    <w:rsid w:val="3DF151A9"/>
    <w:rsid w:val="3E254F63"/>
    <w:rsid w:val="3F4971A7"/>
    <w:rsid w:val="403039F3"/>
    <w:rsid w:val="408A56B3"/>
    <w:rsid w:val="41312F29"/>
    <w:rsid w:val="41CB1AC0"/>
    <w:rsid w:val="41E81B86"/>
    <w:rsid w:val="42357293"/>
    <w:rsid w:val="424F14CB"/>
    <w:rsid w:val="42845509"/>
    <w:rsid w:val="43421D39"/>
    <w:rsid w:val="437D1DD8"/>
    <w:rsid w:val="44140B77"/>
    <w:rsid w:val="44F61120"/>
    <w:rsid w:val="45246D27"/>
    <w:rsid w:val="453A4CFD"/>
    <w:rsid w:val="453E6A82"/>
    <w:rsid w:val="46000B59"/>
    <w:rsid w:val="46197EDD"/>
    <w:rsid w:val="46443776"/>
    <w:rsid w:val="46DF1949"/>
    <w:rsid w:val="488164DE"/>
    <w:rsid w:val="488578AE"/>
    <w:rsid w:val="48BF0CF4"/>
    <w:rsid w:val="493D1F3D"/>
    <w:rsid w:val="49C56A68"/>
    <w:rsid w:val="4AA0777B"/>
    <w:rsid w:val="4AC10DE0"/>
    <w:rsid w:val="4B3376A9"/>
    <w:rsid w:val="4E9614D0"/>
    <w:rsid w:val="4EB35BE2"/>
    <w:rsid w:val="4EC3351E"/>
    <w:rsid w:val="4ED20572"/>
    <w:rsid w:val="4EE364A3"/>
    <w:rsid w:val="4F571F21"/>
    <w:rsid w:val="5011450C"/>
    <w:rsid w:val="501D37DE"/>
    <w:rsid w:val="50516611"/>
    <w:rsid w:val="50782267"/>
    <w:rsid w:val="50D54F33"/>
    <w:rsid w:val="51064E6D"/>
    <w:rsid w:val="520F45F3"/>
    <w:rsid w:val="524123C3"/>
    <w:rsid w:val="52F467B3"/>
    <w:rsid w:val="540837A1"/>
    <w:rsid w:val="548471CD"/>
    <w:rsid w:val="556A48F7"/>
    <w:rsid w:val="571D370F"/>
    <w:rsid w:val="57585E26"/>
    <w:rsid w:val="585211A9"/>
    <w:rsid w:val="587730A4"/>
    <w:rsid w:val="58C763AA"/>
    <w:rsid w:val="58E45E3E"/>
    <w:rsid w:val="58E86D22"/>
    <w:rsid w:val="58F10FEB"/>
    <w:rsid w:val="59431AF1"/>
    <w:rsid w:val="597050A0"/>
    <w:rsid w:val="5A1B3108"/>
    <w:rsid w:val="5AF2386A"/>
    <w:rsid w:val="5B456523"/>
    <w:rsid w:val="5C097FE6"/>
    <w:rsid w:val="5CFF908C"/>
    <w:rsid w:val="5DD556B7"/>
    <w:rsid w:val="5DDD4313"/>
    <w:rsid w:val="5F847291"/>
    <w:rsid w:val="5FF7E8B2"/>
    <w:rsid w:val="60203F7F"/>
    <w:rsid w:val="607743F5"/>
    <w:rsid w:val="607C1EE2"/>
    <w:rsid w:val="60B83C93"/>
    <w:rsid w:val="63061415"/>
    <w:rsid w:val="63463ED0"/>
    <w:rsid w:val="641351F7"/>
    <w:rsid w:val="64735F50"/>
    <w:rsid w:val="64CD28A5"/>
    <w:rsid w:val="65EE5A30"/>
    <w:rsid w:val="661A4E67"/>
    <w:rsid w:val="66D55C26"/>
    <w:rsid w:val="66DF0576"/>
    <w:rsid w:val="677319C5"/>
    <w:rsid w:val="682E03A3"/>
    <w:rsid w:val="68A372BD"/>
    <w:rsid w:val="6955345C"/>
    <w:rsid w:val="6968181B"/>
    <w:rsid w:val="69B0477E"/>
    <w:rsid w:val="69D81D30"/>
    <w:rsid w:val="6A546F2B"/>
    <w:rsid w:val="6A613E24"/>
    <w:rsid w:val="6A66259F"/>
    <w:rsid w:val="6AFB6D9E"/>
    <w:rsid w:val="6B1D6512"/>
    <w:rsid w:val="6BE177CA"/>
    <w:rsid w:val="6C18044D"/>
    <w:rsid w:val="6CC0340A"/>
    <w:rsid w:val="6E6141F9"/>
    <w:rsid w:val="6ED3539A"/>
    <w:rsid w:val="6FF40AB9"/>
    <w:rsid w:val="703B3725"/>
    <w:rsid w:val="70A86126"/>
    <w:rsid w:val="70B1309A"/>
    <w:rsid w:val="73AF644F"/>
    <w:rsid w:val="73BA430D"/>
    <w:rsid w:val="748B78F5"/>
    <w:rsid w:val="74D66981"/>
    <w:rsid w:val="74D9133A"/>
    <w:rsid w:val="74E155EA"/>
    <w:rsid w:val="75322474"/>
    <w:rsid w:val="759516C9"/>
    <w:rsid w:val="76CF2659"/>
    <w:rsid w:val="786E334C"/>
    <w:rsid w:val="79E80076"/>
    <w:rsid w:val="7A9A2391"/>
    <w:rsid w:val="7AFB3567"/>
    <w:rsid w:val="7B643193"/>
    <w:rsid w:val="7B8914DC"/>
    <w:rsid w:val="7B96102C"/>
    <w:rsid w:val="7B9B249C"/>
    <w:rsid w:val="7BA26B7A"/>
    <w:rsid w:val="7BD94BE6"/>
    <w:rsid w:val="7EC32F80"/>
    <w:rsid w:val="7FE7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ind w:left="2"/>
      <w:jc w:val="center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Body Text Indent"/>
    <w:basedOn w:val="a"/>
    <w:link w:val="Char"/>
    <w:unhideWhenUsed/>
    <w:qFormat/>
    <w:pPr>
      <w:ind w:firstLine="555"/>
    </w:pPr>
    <w:rPr>
      <w:rFonts w:eastAsia="楷体_GB2312"/>
      <w:sz w:val="24"/>
      <w:szCs w:val="24"/>
    </w:rPr>
  </w:style>
  <w:style w:type="paragraph" w:styleId="a5">
    <w:name w:val="Date"/>
    <w:basedOn w:val="a"/>
    <w:next w:val="a"/>
    <w:qFormat/>
    <w:pPr>
      <w:ind w:leftChars="2500" w:left="100"/>
    </w:pPr>
  </w:style>
  <w:style w:type="paragraph" w:styleId="a6">
    <w:name w:val="Balloon Text"/>
    <w:basedOn w:val="a"/>
    <w:link w:val="Char0"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qFormat/>
    <w:rPr>
      <w:color w:val="0000FF"/>
      <w:u w:val="single"/>
    </w:rPr>
  </w:style>
  <w:style w:type="paragraph" w:customStyle="1" w:styleId="1">
    <w:name w:val="列表段落1"/>
    <w:basedOn w:val="a"/>
    <w:qFormat/>
    <w:pPr>
      <w:ind w:firstLineChars="200" w:firstLine="420"/>
    </w:pPr>
  </w:style>
  <w:style w:type="character" w:customStyle="1" w:styleId="Char2">
    <w:name w:val="页眉 Char"/>
    <w:link w:val="a8"/>
    <w:qFormat/>
    <w:rPr>
      <w:rFonts w:eastAsia="仿宋_GB2312"/>
      <w:kern w:val="2"/>
      <w:sz w:val="18"/>
      <w:szCs w:val="18"/>
    </w:rPr>
  </w:style>
  <w:style w:type="character" w:customStyle="1" w:styleId="Char1">
    <w:name w:val="页脚 Char"/>
    <w:link w:val="a7"/>
    <w:uiPriority w:val="99"/>
    <w:qFormat/>
    <w:rPr>
      <w:rFonts w:eastAsia="仿宋_GB2312"/>
      <w:kern w:val="2"/>
      <w:sz w:val="18"/>
      <w:szCs w:val="18"/>
    </w:rPr>
  </w:style>
  <w:style w:type="character" w:customStyle="1" w:styleId="Char">
    <w:name w:val="正文文本缩进 Char"/>
    <w:basedOn w:val="a0"/>
    <w:link w:val="a4"/>
    <w:qFormat/>
    <w:rPr>
      <w:rFonts w:eastAsia="楷体_GB2312"/>
      <w:kern w:val="2"/>
      <w:sz w:val="24"/>
      <w:szCs w:val="24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仿宋" w:eastAsia="仿宋" w:hAnsi="仿宋" w:cs="仿宋" w:hint="eastAsia"/>
      <w:color w:val="000000"/>
      <w:sz w:val="24"/>
      <w:szCs w:val="24"/>
      <w:u w:val="single"/>
    </w:rPr>
  </w:style>
  <w:style w:type="character" w:customStyle="1" w:styleId="Char0">
    <w:name w:val="批注框文本 Char"/>
    <w:basedOn w:val="a0"/>
    <w:link w:val="a6"/>
    <w:semiHidden/>
    <w:qFormat/>
    <w:rPr>
      <w:rFonts w:eastAsia="仿宋_GB2312"/>
      <w:kern w:val="2"/>
      <w:sz w:val="18"/>
      <w:szCs w:val="18"/>
    </w:rPr>
  </w:style>
  <w:style w:type="character" w:customStyle="1" w:styleId="font121">
    <w:name w:val="font121"/>
    <w:basedOn w:val="a0"/>
    <w:qFormat/>
    <w:rPr>
      <w:rFonts w:ascii="仿宋" w:eastAsia="仿宋" w:hAnsi="仿宋" w:cs="仿宋" w:hint="eastAsia"/>
      <w:color w:val="000000"/>
      <w:sz w:val="21"/>
      <w:szCs w:val="21"/>
      <w:u w:val="none"/>
    </w:rPr>
  </w:style>
  <w:style w:type="paragraph" w:customStyle="1" w:styleId="Bodytext1">
    <w:name w:val="Body text|1"/>
    <w:basedOn w:val="a"/>
    <w:qFormat/>
    <w:pPr>
      <w:spacing w:line="391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31">
    <w:name w:val="Heading #3|1"/>
    <w:basedOn w:val="a"/>
    <w:qFormat/>
    <w:pPr>
      <w:spacing w:after="100"/>
      <w:jc w:val="center"/>
      <w:outlineLvl w:val="2"/>
    </w:pPr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Other1">
    <w:name w:val="Other|1"/>
    <w:basedOn w:val="a"/>
    <w:qFormat/>
    <w:pPr>
      <w:spacing w:line="391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3">
    <w:name w:val="Body text|3"/>
    <w:basedOn w:val="a"/>
    <w:qFormat/>
    <w:pPr>
      <w:spacing w:after="280"/>
      <w:ind w:left="1440"/>
    </w:pPr>
    <w:rPr>
      <w:sz w:val="26"/>
      <w:szCs w:val="26"/>
      <w:lang w:val="zh-TW" w:eastAsia="zh-TW" w:bidi="zh-TW"/>
    </w:rPr>
  </w:style>
  <w:style w:type="paragraph" w:customStyle="1" w:styleId="Other2">
    <w:name w:val="Other|2"/>
    <w:basedOn w:val="a"/>
    <w:qFormat/>
    <w:pPr>
      <w:jc w:val="center"/>
    </w:pPr>
    <w:rPr>
      <w:rFonts w:ascii="宋体" w:eastAsia="宋体" w:hAnsi="宋体" w:cs="宋体"/>
      <w:lang w:val="zh-TW" w:eastAsia="zh-TW" w:bidi="zh-TW"/>
    </w:rPr>
  </w:style>
  <w:style w:type="paragraph" w:customStyle="1" w:styleId="Bodytext2">
    <w:name w:val="Body text|2"/>
    <w:basedOn w:val="a"/>
    <w:qFormat/>
    <w:pPr>
      <w:spacing w:after="320" w:line="562" w:lineRule="exact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customStyle="1" w:styleId="Headerorfooter1">
    <w:name w:val="Header or footer|1"/>
    <w:basedOn w:val="a"/>
    <w:qFormat/>
    <w:rPr>
      <w:sz w:val="26"/>
      <w:szCs w:val="26"/>
    </w:rPr>
  </w:style>
  <w:style w:type="paragraph" w:customStyle="1" w:styleId="p1">
    <w:name w:val="p1"/>
    <w:basedOn w:val="a"/>
    <w:qFormat/>
    <w:pPr>
      <w:jc w:val="left"/>
    </w:pPr>
    <w:rPr>
      <w:rFonts w:ascii="PingFang SC" w:eastAsia="PingFang SC" w:hAnsi="PingFang SC"/>
      <w:color w:val="000000"/>
      <w:kern w:val="0"/>
      <w:sz w:val="24"/>
      <w:szCs w:val="24"/>
    </w:rPr>
  </w:style>
  <w:style w:type="paragraph" w:styleId="ac">
    <w:name w:val="List Paragraph"/>
    <w:basedOn w:val="a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ind w:left="2"/>
      <w:jc w:val="center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Body Text Indent"/>
    <w:basedOn w:val="a"/>
    <w:link w:val="Char"/>
    <w:unhideWhenUsed/>
    <w:qFormat/>
    <w:pPr>
      <w:ind w:firstLine="555"/>
    </w:pPr>
    <w:rPr>
      <w:rFonts w:eastAsia="楷体_GB2312"/>
      <w:sz w:val="24"/>
      <w:szCs w:val="24"/>
    </w:rPr>
  </w:style>
  <w:style w:type="paragraph" w:styleId="a5">
    <w:name w:val="Date"/>
    <w:basedOn w:val="a"/>
    <w:next w:val="a"/>
    <w:qFormat/>
    <w:pPr>
      <w:ind w:leftChars="2500" w:left="100"/>
    </w:pPr>
  </w:style>
  <w:style w:type="paragraph" w:styleId="a6">
    <w:name w:val="Balloon Text"/>
    <w:basedOn w:val="a"/>
    <w:link w:val="Char0"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qFormat/>
    <w:rPr>
      <w:color w:val="0000FF"/>
      <w:u w:val="single"/>
    </w:rPr>
  </w:style>
  <w:style w:type="paragraph" w:customStyle="1" w:styleId="1">
    <w:name w:val="列表段落1"/>
    <w:basedOn w:val="a"/>
    <w:qFormat/>
    <w:pPr>
      <w:ind w:firstLineChars="200" w:firstLine="420"/>
    </w:pPr>
  </w:style>
  <w:style w:type="character" w:customStyle="1" w:styleId="Char2">
    <w:name w:val="页眉 Char"/>
    <w:link w:val="a8"/>
    <w:qFormat/>
    <w:rPr>
      <w:rFonts w:eastAsia="仿宋_GB2312"/>
      <w:kern w:val="2"/>
      <w:sz w:val="18"/>
      <w:szCs w:val="18"/>
    </w:rPr>
  </w:style>
  <w:style w:type="character" w:customStyle="1" w:styleId="Char1">
    <w:name w:val="页脚 Char"/>
    <w:link w:val="a7"/>
    <w:uiPriority w:val="99"/>
    <w:qFormat/>
    <w:rPr>
      <w:rFonts w:eastAsia="仿宋_GB2312"/>
      <w:kern w:val="2"/>
      <w:sz w:val="18"/>
      <w:szCs w:val="18"/>
    </w:rPr>
  </w:style>
  <w:style w:type="character" w:customStyle="1" w:styleId="Char">
    <w:name w:val="正文文本缩进 Char"/>
    <w:basedOn w:val="a0"/>
    <w:link w:val="a4"/>
    <w:qFormat/>
    <w:rPr>
      <w:rFonts w:eastAsia="楷体_GB2312"/>
      <w:kern w:val="2"/>
      <w:sz w:val="24"/>
      <w:szCs w:val="24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仿宋" w:eastAsia="仿宋" w:hAnsi="仿宋" w:cs="仿宋" w:hint="eastAsia"/>
      <w:color w:val="000000"/>
      <w:sz w:val="24"/>
      <w:szCs w:val="24"/>
      <w:u w:val="single"/>
    </w:rPr>
  </w:style>
  <w:style w:type="character" w:customStyle="1" w:styleId="Char0">
    <w:name w:val="批注框文本 Char"/>
    <w:basedOn w:val="a0"/>
    <w:link w:val="a6"/>
    <w:semiHidden/>
    <w:qFormat/>
    <w:rPr>
      <w:rFonts w:eastAsia="仿宋_GB2312"/>
      <w:kern w:val="2"/>
      <w:sz w:val="18"/>
      <w:szCs w:val="18"/>
    </w:rPr>
  </w:style>
  <w:style w:type="character" w:customStyle="1" w:styleId="font121">
    <w:name w:val="font121"/>
    <w:basedOn w:val="a0"/>
    <w:qFormat/>
    <w:rPr>
      <w:rFonts w:ascii="仿宋" w:eastAsia="仿宋" w:hAnsi="仿宋" w:cs="仿宋" w:hint="eastAsia"/>
      <w:color w:val="000000"/>
      <w:sz w:val="21"/>
      <w:szCs w:val="21"/>
      <w:u w:val="none"/>
    </w:rPr>
  </w:style>
  <w:style w:type="paragraph" w:customStyle="1" w:styleId="Bodytext1">
    <w:name w:val="Body text|1"/>
    <w:basedOn w:val="a"/>
    <w:qFormat/>
    <w:pPr>
      <w:spacing w:line="391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31">
    <w:name w:val="Heading #3|1"/>
    <w:basedOn w:val="a"/>
    <w:qFormat/>
    <w:pPr>
      <w:spacing w:after="100"/>
      <w:jc w:val="center"/>
      <w:outlineLvl w:val="2"/>
    </w:pPr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Other1">
    <w:name w:val="Other|1"/>
    <w:basedOn w:val="a"/>
    <w:qFormat/>
    <w:pPr>
      <w:spacing w:line="391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3">
    <w:name w:val="Body text|3"/>
    <w:basedOn w:val="a"/>
    <w:qFormat/>
    <w:pPr>
      <w:spacing w:after="280"/>
      <w:ind w:left="1440"/>
    </w:pPr>
    <w:rPr>
      <w:sz w:val="26"/>
      <w:szCs w:val="26"/>
      <w:lang w:val="zh-TW" w:eastAsia="zh-TW" w:bidi="zh-TW"/>
    </w:rPr>
  </w:style>
  <w:style w:type="paragraph" w:customStyle="1" w:styleId="Other2">
    <w:name w:val="Other|2"/>
    <w:basedOn w:val="a"/>
    <w:qFormat/>
    <w:pPr>
      <w:jc w:val="center"/>
    </w:pPr>
    <w:rPr>
      <w:rFonts w:ascii="宋体" w:eastAsia="宋体" w:hAnsi="宋体" w:cs="宋体"/>
      <w:lang w:val="zh-TW" w:eastAsia="zh-TW" w:bidi="zh-TW"/>
    </w:rPr>
  </w:style>
  <w:style w:type="paragraph" w:customStyle="1" w:styleId="Bodytext2">
    <w:name w:val="Body text|2"/>
    <w:basedOn w:val="a"/>
    <w:qFormat/>
    <w:pPr>
      <w:spacing w:after="320" w:line="562" w:lineRule="exact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customStyle="1" w:styleId="Headerorfooter1">
    <w:name w:val="Header or footer|1"/>
    <w:basedOn w:val="a"/>
    <w:qFormat/>
    <w:rPr>
      <w:sz w:val="26"/>
      <w:szCs w:val="26"/>
    </w:rPr>
  </w:style>
  <w:style w:type="paragraph" w:customStyle="1" w:styleId="p1">
    <w:name w:val="p1"/>
    <w:basedOn w:val="a"/>
    <w:qFormat/>
    <w:pPr>
      <w:jc w:val="left"/>
    </w:pPr>
    <w:rPr>
      <w:rFonts w:ascii="PingFang SC" w:eastAsia="PingFang SC" w:hAnsi="PingFang SC"/>
      <w:color w:val="000000"/>
      <w:kern w:val="0"/>
      <w:sz w:val="24"/>
      <w:szCs w:val="24"/>
    </w:rPr>
  </w:style>
  <w:style w:type="paragraph" w:styleId="ac">
    <w:name w:val="List Paragraph"/>
    <w:basedOn w:val="a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313</Words>
  <Characters>1785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关于召开2015年江苏省中小学</dc:title>
  <dc:creator>Administrator</dc:creator>
  <cp:lastModifiedBy>未定义</cp:lastModifiedBy>
  <cp:revision>3</cp:revision>
  <cp:lastPrinted>2023-04-17T11:31:00Z</cp:lastPrinted>
  <dcterms:created xsi:type="dcterms:W3CDTF">2023-04-17T11:33:00Z</dcterms:created>
  <dcterms:modified xsi:type="dcterms:W3CDTF">2023-04-17T11:33:00Z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6689382D039ACEB6677B2F64E4DDC176_42</vt:lpwstr>
  </property>
</Properties>
</file>